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FB" w:rsidRPr="00B31F39" w:rsidRDefault="000505FB" w:rsidP="000505FB">
      <w:pPr>
        <w:rPr>
          <w:rFonts w:ascii="Times New Roman" w:hAnsi="Times New Roman" w:cs="Times New Roman"/>
          <w:b/>
          <w:sz w:val="28"/>
          <w:szCs w:val="28"/>
          <w:lang w:val="en-US"/>
        </w:rPr>
      </w:pPr>
      <w:r w:rsidRPr="00B31F39">
        <w:rPr>
          <w:rFonts w:ascii="Times New Roman" w:hAnsi="Times New Roman" w:cs="Times New Roman"/>
          <w:b/>
          <w:sz w:val="28"/>
          <w:szCs w:val="28"/>
          <w:lang w:val="en-US"/>
        </w:rPr>
        <w:t xml:space="preserve">Lecture </w:t>
      </w:r>
      <w:r>
        <w:rPr>
          <w:rFonts w:ascii="Times New Roman" w:hAnsi="Times New Roman" w:cs="Times New Roman"/>
          <w:b/>
          <w:sz w:val="28"/>
          <w:szCs w:val="28"/>
          <w:lang w:val="en-US"/>
        </w:rPr>
        <w:t>8</w:t>
      </w:r>
      <w:r w:rsidRPr="00B31F39">
        <w:rPr>
          <w:rFonts w:ascii="Times New Roman" w:hAnsi="Times New Roman" w:cs="Times New Roman"/>
          <w:b/>
          <w:sz w:val="28"/>
          <w:szCs w:val="28"/>
          <w:lang w:val="en-US"/>
        </w:rPr>
        <w:t>.</w:t>
      </w:r>
    </w:p>
    <w:p w:rsidR="000505FB" w:rsidRPr="002001EB" w:rsidRDefault="000505FB" w:rsidP="000505FB">
      <w:pPr>
        <w:jc w:val="both"/>
        <w:rPr>
          <w:rFonts w:ascii="Times New Roman" w:hAnsi="Times New Roman" w:cs="Times New Roman"/>
          <w:b/>
          <w:sz w:val="28"/>
          <w:szCs w:val="28"/>
          <w:lang w:val="en-US"/>
        </w:rPr>
      </w:pPr>
      <w:r w:rsidRPr="00B31F39">
        <w:rPr>
          <w:rFonts w:ascii="Times New Roman" w:hAnsi="Times New Roman" w:cs="Times New Roman"/>
          <w:b/>
          <w:sz w:val="28"/>
          <w:szCs w:val="28"/>
          <w:lang w:val="en-US"/>
        </w:rPr>
        <w:t xml:space="preserve">Optical techniques for studying the </w:t>
      </w:r>
      <w:proofErr w:type="spellStart"/>
      <w:r w:rsidRPr="00B31F39">
        <w:rPr>
          <w:rFonts w:ascii="Times New Roman" w:hAnsi="Times New Roman" w:cs="Times New Roman"/>
          <w:b/>
          <w:sz w:val="28"/>
          <w:szCs w:val="28"/>
          <w:lang w:val="en-US"/>
        </w:rPr>
        <w:t>nanodisperse</w:t>
      </w:r>
      <w:proofErr w:type="spellEnd"/>
      <w:r w:rsidRPr="00B31F39">
        <w:rPr>
          <w:rFonts w:ascii="Times New Roman" w:hAnsi="Times New Roman" w:cs="Times New Roman"/>
          <w:b/>
          <w:sz w:val="28"/>
          <w:szCs w:val="28"/>
          <w:lang w:val="en-US"/>
        </w:rPr>
        <w:t xml:space="preserve"> systems. </w:t>
      </w:r>
      <w:r>
        <w:rPr>
          <w:rFonts w:ascii="Times New Roman" w:hAnsi="Times New Roman" w:cs="Times New Roman"/>
          <w:b/>
          <w:sz w:val="28"/>
          <w:szCs w:val="28"/>
          <w:lang w:val="en-US"/>
        </w:rPr>
        <w:t xml:space="preserve">Comparison of </w:t>
      </w:r>
      <w:r w:rsidRPr="00CD1286">
        <w:rPr>
          <w:rFonts w:ascii="Times New Roman" w:hAnsi="Times New Roman" w:cs="Times New Roman"/>
          <w:i/>
          <w:sz w:val="28"/>
          <w:szCs w:val="28"/>
          <w:lang w:val="en-US"/>
        </w:rPr>
        <w:t xml:space="preserve">- </w:t>
      </w:r>
      <w:r w:rsidRPr="002001EB">
        <w:rPr>
          <w:rFonts w:ascii="Times New Roman" w:hAnsi="Times New Roman" w:cs="Times New Roman"/>
          <w:b/>
          <w:sz w:val="28"/>
          <w:szCs w:val="28"/>
          <w:lang w:val="en-US"/>
        </w:rPr>
        <w:t>resolving power</w:t>
      </w:r>
      <w:r>
        <w:rPr>
          <w:rFonts w:ascii="Times New Roman" w:hAnsi="Times New Roman" w:cs="Times New Roman"/>
          <w:b/>
          <w:sz w:val="28"/>
          <w:szCs w:val="28"/>
          <w:lang w:val="en-US"/>
        </w:rPr>
        <w:t xml:space="preserve"> of optical and electron microscopes. Transmission electron microscope. Scanning electron microscope. U</w:t>
      </w:r>
      <w:r w:rsidRPr="002001EB">
        <w:rPr>
          <w:rFonts w:ascii="Times New Roman" w:hAnsi="Times New Roman" w:cs="Times New Roman"/>
          <w:b/>
          <w:sz w:val="28"/>
          <w:szCs w:val="28"/>
          <w:lang w:val="en-US"/>
        </w:rPr>
        <w:t>ltramicroscopy.</w:t>
      </w:r>
    </w:p>
    <w:p w:rsidR="000505FB" w:rsidRDefault="000505FB" w:rsidP="000505FB">
      <w:pPr>
        <w:autoSpaceDE w:val="0"/>
        <w:autoSpaceDN w:val="0"/>
        <w:adjustRightInd w:val="0"/>
        <w:spacing w:after="0" w:line="240" w:lineRule="auto"/>
        <w:ind w:firstLine="720"/>
        <w:jc w:val="both"/>
        <w:rPr>
          <w:rFonts w:ascii="Times New Roman" w:hAnsi="Times New Roman" w:cs="Times New Roman"/>
          <w:sz w:val="28"/>
          <w:szCs w:val="28"/>
          <w:lang w:val="en-US"/>
        </w:rPr>
      </w:pPr>
      <w:r w:rsidRPr="00CD1286">
        <w:rPr>
          <w:rFonts w:ascii="Times New Roman" w:hAnsi="Times New Roman" w:cs="Times New Roman"/>
          <w:i/>
          <w:sz w:val="28"/>
          <w:szCs w:val="28"/>
          <w:lang w:val="en-US"/>
        </w:rPr>
        <w:t>The optical microscope- resolving power.</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High dispersed</w:t>
      </w:r>
      <w:proofErr w:type="gramEnd"/>
      <w:r>
        <w:rPr>
          <w:rFonts w:ascii="Times New Roman" w:hAnsi="Times New Roman" w:cs="Times New Roman"/>
          <w:sz w:val="28"/>
          <w:szCs w:val="28"/>
          <w:lang w:val="en-US"/>
        </w:rPr>
        <w:t xml:space="preserve"> </w:t>
      </w:r>
      <w:r w:rsidRPr="009A1B4D">
        <w:rPr>
          <w:rFonts w:ascii="Times New Roman" w:hAnsi="Times New Roman" w:cs="Times New Roman"/>
          <w:sz w:val="28"/>
          <w:szCs w:val="28"/>
          <w:lang w:val="en-US"/>
        </w:rPr>
        <w:t>particles</w:t>
      </w:r>
      <w:r>
        <w:rPr>
          <w:rFonts w:ascii="Times New Roman" w:hAnsi="Times New Roman" w:cs="Times New Roman"/>
          <w:sz w:val="28"/>
          <w:szCs w:val="28"/>
          <w:lang w:val="en-US"/>
        </w:rPr>
        <w:t xml:space="preserve"> (nanoparticles)</w:t>
      </w:r>
      <w:r w:rsidRPr="009A1B4D">
        <w:rPr>
          <w:rFonts w:ascii="Times New Roman" w:hAnsi="Times New Roman" w:cs="Times New Roman"/>
          <w:sz w:val="28"/>
          <w:szCs w:val="28"/>
          <w:lang w:val="en-US"/>
        </w:rPr>
        <w:t xml:space="preserve"> are often too small to permit direct microscopic observation. The resolving power of an optical microscope (i.e. the smallest distance by which two objects may be separated and yet remain distinguishable from each other) is limited mainly by the wavelength </w:t>
      </w:r>
      <w:r>
        <w:rPr>
          <w:rFonts w:ascii="Times New Roman" w:hAnsi="Times New Roman" w:cs="Times New Roman"/>
          <w:sz w:val="28"/>
          <w:szCs w:val="28"/>
          <w:lang w:val="en-US"/>
        </w:rPr>
        <w:t>λ</w:t>
      </w:r>
      <w:r w:rsidRPr="009A1B4D">
        <w:rPr>
          <w:rFonts w:ascii="Times New Roman" w:hAnsi="Times New Roman" w:cs="Times New Roman"/>
          <w:sz w:val="28"/>
          <w:szCs w:val="28"/>
          <w:lang w:val="en-US"/>
        </w:rPr>
        <w:t xml:space="preserve"> of the light used for illumination. The limit of resolution </w:t>
      </w:r>
      <w:r>
        <w:rPr>
          <w:rFonts w:ascii="Times New Roman" w:hAnsi="Times New Roman" w:cs="Times New Roman"/>
          <w:sz w:val="28"/>
          <w:szCs w:val="28"/>
          <w:lang w:val="en-US"/>
        </w:rPr>
        <w:t>δ</w:t>
      </w:r>
      <w:r w:rsidRPr="009A1B4D">
        <w:rPr>
          <w:rFonts w:ascii="Times New Roman" w:hAnsi="Times New Roman" w:cs="Times New Roman"/>
          <w:sz w:val="28"/>
          <w:szCs w:val="28"/>
          <w:lang w:val="en-US"/>
        </w:rPr>
        <w:t xml:space="preserve"> </w:t>
      </w:r>
      <w:proofErr w:type="gramStart"/>
      <w:r w:rsidRPr="009A1B4D">
        <w:rPr>
          <w:rFonts w:ascii="Times New Roman" w:hAnsi="Times New Roman" w:cs="Times New Roman"/>
          <w:sz w:val="28"/>
          <w:szCs w:val="28"/>
          <w:lang w:val="en-US"/>
        </w:rPr>
        <w:t>is given</w:t>
      </w:r>
      <w:proofErr w:type="gramEnd"/>
      <w:r w:rsidRPr="009A1B4D">
        <w:rPr>
          <w:rFonts w:ascii="Times New Roman" w:hAnsi="Times New Roman" w:cs="Times New Roman"/>
          <w:sz w:val="28"/>
          <w:szCs w:val="28"/>
          <w:lang w:val="en-US"/>
        </w:rPr>
        <w:t xml:space="preserve"> by the expression </w:t>
      </w:r>
    </w:p>
    <w:p w:rsidR="000505FB" w:rsidRDefault="000505FB" w:rsidP="000505FB">
      <w:pPr>
        <w:autoSpaceDE w:val="0"/>
        <w:autoSpaceDN w:val="0"/>
        <w:adjustRightInd w:val="0"/>
        <w:spacing w:after="0" w:line="240" w:lineRule="auto"/>
        <w:jc w:val="both"/>
        <w:rPr>
          <w:rFonts w:ascii="Times New Roman" w:hAnsi="Times New Roman" w:cs="Times New Roman"/>
          <w:sz w:val="28"/>
          <w:szCs w:val="28"/>
          <w:lang w:val="en-US"/>
        </w:rPr>
      </w:pPr>
    </w:p>
    <w:p w:rsidR="000505FB" w:rsidRDefault="000505FB" w:rsidP="000505FB">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δ = λ / 2 n si</w:t>
      </w:r>
      <w:r w:rsidRPr="009A1B4D">
        <w:rPr>
          <w:rFonts w:ascii="Times New Roman" w:hAnsi="Times New Roman" w:cs="Times New Roman"/>
          <w:sz w:val="28"/>
          <w:szCs w:val="28"/>
          <w:lang w:val="en-US"/>
        </w:rPr>
        <w:t xml:space="preserve">n </w:t>
      </w:r>
      <w:r>
        <w:rPr>
          <w:rFonts w:ascii="Times New Roman" w:hAnsi="Times New Roman" w:cs="Times New Roman"/>
          <w:sz w:val="28"/>
          <w:szCs w:val="28"/>
          <w:lang w:val="en-US"/>
        </w:rPr>
        <w:t>α</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9A1B4D">
        <w:rPr>
          <w:rFonts w:ascii="Times New Roman" w:hAnsi="Times New Roman" w:cs="Times New Roman"/>
          <w:sz w:val="28"/>
          <w:szCs w:val="28"/>
          <w:lang w:val="en-US"/>
        </w:rPr>
        <w:t xml:space="preserve"> (</w:t>
      </w:r>
      <w:r>
        <w:rPr>
          <w:rFonts w:ascii="Times New Roman" w:hAnsi="Times New Roman" w:cs="Times New Roman"/>
          <w:sz w:val="28"/>
          <w:szCs w:val="28"/>
          <w:lang w:val="en-US"/>
        </w:rPr>
        <w:t>1</w:t>
      </w:r>
      <w:r w:rsidRPr="009A1B4D">
        <w:rPr>
          <w:rFonts w:ascii="Times New Roman" w:hAnsi="Times New Roman" w:cs="Times New Roman"/>
          <w:sz w:val="28"/>
          <w:szCs w:val="28"/>
          <w:lang w:val="en-US"/>
        </w:rPr>
        <w:t>)</w:t>
      </w:r>
    </w:p>
    <w:p w:rsidR="000505FB" w:rsidRDefault="000505FB" w:rsidP="000505FB">
      <w:pPr>
        <w:autoSpaceDE w:val="0"/>
        <w:autoSpaceDN w:val="0"/>
        <w:adjustRightInd w:val="0"/>
        <w:spacing w:after="0" w:line="240" w:lineRule="auto"/>
        <w:jc w:val="both"/>
        <w:rPr>
          <w:rFonts w:ascii="Times New Roman" w:hAnsi="Times New Roman" w:cs="Times New Roman"/>
          <w:sz w:val="28"/>
          <w:szCs w:val="28"/>
          <w:lang w:val="en-US"/>
        </w:rPr>
      </w:pPr>
    </w:p>
    <w:p w:rsidR="000505FB" w:rsidRPr="009A1B4D" w:rsidRDefault="000505FB" w:rsidP="000505FB">
      <w:pPr>
        <w:autoSpaceDE w:val="0"/>
        <w:autoSpaceDN w:val="0"/>
        <w:adjustRightInd w:val="0"/>
        <w:spacing w:after="0" w:line="240" w:lineRule="auto"/>
        <w:jc w:val="both"/>
        <w:rPr>
          <w:rFonts w:ascii="Times New Roman" w:hAnsi="Times New Roman" w:cs="Times New Roman"/>
          <w:sz w:val="28"/>
          <w:szCs w:val="28"/>
          <w:lang w:val="en-US"/>
        </w:rPr>
      </w:pPr>
      <w:r w:rsidRPr="009A1B4D">
        <w:rPr>
          <w:rFonts w:ascii="Times New Roman" w:hAnsi="Times New Roman" w:cs="Times New Roman"/>
          <w:sz w:val="28"/>
          <w:szCs w:val="28"/>
          <w:lang w:val="en-US"/>
        </w:rPr>
        <w:t xml:space="preserve"> where </w:t>
      </w:r>
      <w:r>
        <w:rPr>
          <w:rFonts w:ascii="Times New Roman" w:hAnsi="Times New Roman" w:cs="Times New Roman"/>
          <w:sz w:val="28"/>
          <w:szCs w:val="28"/>
          <w:lang w:val="en-US"/>
        </w:rPr>
        <w:t>α</w:t>
      </w:r>
      <w:r w:rsidRPr="009A1B4D">
        <w:rPr>
          <w:rFonts w:ascii="Times New Roman" w:hAnsi="Times New Roman" w:cs="Times New Roman"/>
          <w:sz w:val="28"/>
          <w:szCs w:val="28"/>
          <w:lang w:val="en-US"/>
        </w:rPr>
        <w:t xml:space="preserve"> is the angular aperture (half the angle subtended at the object by the objective lens), </w:t>
      </w:r>
      <w:r w:rsidRPr="009A1B4D">
        <w:rPr>
          <w:rFonts w:ascii="Times New Roman" w:hAnsi="Times New Roman" w:cs="Times New Roman"/>
          <w:i/>
          <w:iCs/>
          <w:sz w:val="28"/>
          <w:szCs w:val="28"/>
          <w:lang w:val="en-US"/>
        </w:rPr>
        <w:t xml:space="preserve">n </w:t>
      </w:r>
      <w:r w:rsidRPr="009A1B4D">
        <w:rPr>
          <w:rFonts w:ascii="Times New Roman" w:hAnsi="Times New Roman" w:cs="Times New Roman"/>
          <w:sz w:val="28"/>
          <w:szCs w:val="28"/>
          <w:lang w:val="en-US"/>
        </w:rPr>
        <w:t xml:space="preserve">is the refractive index of the medium between the object and the objective lens, and </w:t>
      </w:r>
      <w:r w:rsidRPr="009A1B4D">
        <w:rPr>
          <w:rFonts w:ascii="Times New Roman" w:hAnsi="Times New Roman" w:cs="Times New Roman"/>
          <w:i/>
          <w:iCs/>
          <w:sz w:val="28"/>
          <w:szCs w:val="28"/>
          <w:lang w:val="en-US"/>
        </w:rPr>
        <w:t xml:space="preserve">n </w:t>
      </w:r>
      <w:r w:rsidRPr="009A1B4D">
        <w:rPr>
          <w:rFonts w:ascii="Times New Roman" w:hAnsi="Times New Roman" w:cs="Times New Roman"/>
          <w:sz w:val="28"/>
          <w:szCs w:val="28"/>
          <w:lang w:val="en-US"/>
        </w:rPr>
        <w:t xml:space="preserve">sin </w:t>
      </w:r>
      <w:r>
        <w:rPr>
          <w:rFonts w:ascii="Times New Roman" w:hAnsi="Times New Roman" w:cs="Times New Roman"/>
          <w:sz w:val="28"/>
          <w:szCs w:val="28"/>
          <w:lang w:val="en-US"/>
        </w:rPr>
        <w:t>α</w:t>
      </w:r>
      <w:r w:rsidRPr="009A1B4D">
        <w:rPr>
          <w:rFonts w:ascii="Times New Roman" w:hAnsi="Times New Roman" w:cs="Times New Roman"/>
          <w:sz w:val="28"/>
          <w:szCs w:val="28"/>
          <w:lang w:val="en-US"/>
        </w:rPr>
        <w:t xml:space="preserve"> is the numerical aperture of the objective lens for a given immersion</w:t>
      </w:r>
      <w:r>
        <w:rPr>
          <w:rFonts w:ascii="Times New Roman" w:hAnsi="Times New Roman" w:cs="Times New Roman"/>
          <w:sz w:val="28"/>
          <w:szCs w:val="28"/>
          <w:lang w:val="en-US"/>
        </w:rPr>
        <w:t xml:space="preserve"> </w:t>
      </w:r>
      <w:r w:rsidRPr="009A1B4D">
        <w:rPr>
          <w:rFonts w:ascii="Times New Roman" w:hAnsi="Times New Roman" w:cs="Times New Roman"/>
          <w:sz w:val="28"/>
          <w:szCs w:val="28"/>
          <w:lang w:val="en-US"/>
        </w:rPr>
        <w:t>medium.</w:t>
      </w:r>
    </w:p>
    <w:p w:rsidR="000505FB" w:rsidRPr="009A1B4D" w:rsidRDefault="000505FB" w:rsidP="000505FB">
      <w:pPr>
        <w:autoSpaceDE w:val="0"/>
        <w:autoSpaceDN w:val="0"/>
        <w:adjustRightInd w:val="0"/>
        <w:spacing w:after="0" w:line="240" w:lineRule="auto"/>
        <w:ind w:firstLine="708"/>
        <w:jc w:val="both"/>
        <w:rPr>
          <w:rFonts w:ascii="Times New Roman" w:hAnsi="Times New Roman" w:cs="Times New Roman"/>
          <w:sz w:val="28"/>
          <w:szCs w:val="28"/>
          <w:lang w:val="en-US"/>
        </w:rPr>
      </w:pPr>
      <w:r w:rsidRPr="009A1B4D">
        <w:rPr>
          <w:rFonts w:ascii="Times New Roman" w:hAnsi="Times New Roman" w:cs="Times New Roman"/>
          <w:sz w:val="28"/>
          <w:szCs w:val="28"/>
          <w:lang w:val="en-US"/>
        </w:rPr>
        <w:t xml:space="preserve">The numerical aperture of an optical microscope is generally less than unity. With oil-immersion objectives numerical apertures up to about 1.5 are attainable, so that, for light of wavelength 600 nm, this would permit a resolution limit of about 200 nm (0.2 </w:t>
      </w:r>
      <w:proofErr w:type="spellStart"/>
      <w:r>
        <w:rPr>
          <w:rFonts w:ascii="Times New Roman" w:hAnsi="Times New Roman" w:cs="Times New Roman"/>
          <w:sz w:val="28"/>
          <w:szCs w:val="28"/>
          <w:lang w:val="en-US"/>
        </w:rPr>
        <w:t>μ</w:t>
      </w:r>
      <w:r w:rsidRPr="009A1B4D">
        <w:rPr>
          <w:rFonts w:ascii="Times New Roman" w:hAnsi="Times New Roman" w:cs="Times New Roman"/>
          <w:sz w:val="28"/>
          <w:szCs w:val="28"/>
          <w:lang w:val="en-US"/>
        </w:rPr>
        <w:t>m</w:t>
      </w:r>
      <w:proofErr w:type="spellEnd"/>
      <w:r w:rsidRPr="009A1B4D">
        <w:rPr>
          <w:rFonts w:ascii="Times New Roman" w:hAnsi="Times New Roman" w:cs="Times New Roman"/>
          <w:sz w:val="28"/>
          <w:szCs w:val="28"/>
          <w:lang w:val="en-US"/>
        </w:rPr>
        <w:t xml:space="preserve">). Since the human eye can readily distinguish objects some 0.2 mm (200 </w:t>
      </w:r>
      <w:proofErr w:type="spellStart"/>
      <w:r>
        <w:rPr>
          <w:rFonts w:ascii="Times New Roman" w:hAnsi="Times New Roman" w:cs="Times New Roman"/>
          <w:sz w:val="28"/>
          <w:szCs w:val="28"/>
          <w:lang w:val="en-US"/>
        </w:rPr>
        <w:t>μ</w:t>
      </w:r>
      <w:r w:rsidRPr="009A1B4D">
        <w:rPr>
          <w:rFonts w:ascii="Times New Roman" w:hAnsi="Times New Roman" w:cs="Times New Roman"/>
          <w:sz w:val="28"/>
          <w:szCs w:val="28"/>
          <w:lang w:val="en-US"/>
        </w:rPr>
        <w:t>m</w:t>
      </w:r>
      <w:proofErr w:type="spellEnd"/>
      <w:r w:rsidRPr="009A1B4D">
        <w:rPr>
          <w:rFonts w:ascii="Times New Roman" w:hAnsi="Times New Roman" w:cs="Times New Roman"/>
          <w:sz w:val="28"/>
          <w:szCs w:val="28"/>
          <w:lang w:val="en-US"/>
        </w:rPr>
        <w:t xml:space="preserve">) apart, there is little advantage in using an optical microscope, however </w:t>
      </w:r>
      <w:proofErr w:type="gramStart"/>
      <w:r w:rsidRPr="009A1B4D">
        <w:rPr>
          <w:rFonts w:ascii="Times New Roman" w:hAnsi="Times New Roman" w:cs="Times New Roman"/>
          <w:sz w:val="28"/>
          <w:szCs w:val="28"/>
          <w:lang w:val="en-US"/>
        </w:rPr>
        <w:t>well-constructed</w:t>
      </w:r>
      <w:proofErr w:type="gramEnd"/>
      <w:r w:rsidRPr="009A1B4D">
        <w:rPr>
          <w:rFonts w:ascii="Times New Roman" w:hAnsi="Times New Roman" w:cs="Times New Roman"/>
          <w:sz w:val="28"/>
          <w:szCs w:val="28"/>
          <w:lang w:val="en-US"/>
        </w:rPr>
        <w:t>, which magnifies more than about 1000 times. Further magnification increases the size but not the definition</w:t>
      </w:r>
      <w:r>
        <w:rPr>
          <w:rFonts w:ascii="Times New Roman" w:hAnsi="Times New Roman" w:cs="Times New Roman"/>
          <w:sz w:val="28"/>
          <w:szCs w:val="28"/>
          <w:lang w:val="en-US"/>
        </w:rPr>
        <w:t xml:space="preserve"> </w:t>
      </w:r>
      <w:r w:rsidRPr="009A1B4D">
        <w:rPr>
          <w:rFonts w:ascii="Times New Roman" w:hAnsi="Times New Roman" w:cs="Times New Roman"/>
          <w:sz w:val="28"/>
          <w:szCs w:val="28"/>
          <w:lang w:val="en-US"/>
        </w:rPr>
        <w:t>of the image.</w:t>
      </w:r>
    </w:p>
    <w:p w:rsidR="000505FB" w:rsidRPr="00744351" w:rsidRDefault="000505FB" w:rsidP="000505FB">
      <w:pPr>
        <w:autoSpaceDE w:val="0"/>
        <w:autoSpaceDN w:val="0"/>
        <w:adjustRightInd w:val="0"/>
        <w:spacing w:after="0" w:line="240" w:lineRule="auto"/>
        <w:ind w:firstLine="708"/>
        <w:jc w:val="both"/>
        <w:rPr>
          <w:rFonts w:ascii="Times New Roman" w:hAnsi="Times New Roman" w:cs="Times New Roman"/>
          <w:sz w:val="28"/>
          <w:szCs w:val="28"/>
          <w:lang w:val="en-US"/>
        </w:rPr>
      </w:pPr>
      <w:r w:rsidRPr="009A1B4D">
        <w:rPr>
          <w:rFonts w:ascii="Times New Roman" w:hAnsi="Times New Roman" w:cs="Times New Roman"/>
          <w:sz w:val="28"/>
          <w:szCs w:val="28"/>
          <w:lang w:val="en-US"/>
        </w:rPr>
        <w:t>Owing to its large numerical aperture, the depth of focus of an optical microscope is relatively</w:t>
      </w:r>
      <w:r>
        <w:rPr>
          <w:rFonts w:ascii="Times New Roman" w:hAnsi="Times New Roman" w:cs="Times New Roman"/>
          <w:sz w:val="28"/>
          <w:szCs w:val="28"/>
          <w:lang w:val="en-US"/>
        </w:rPr>
        <w:t xml:space="preserve"> small (</w:t>
      </w:r>
      <w:r w:rsidRPr="009A1B4D">
        <w:rPr>
          <w:rFonts w:ascii="Times New Roman" w:hAnsi="Times New Roman" w:cs="Times New Roman"/>
          <w:sz w:val="28"/>
          <w:szCs w:val="28"/>
          <w:lang w:val="en-US"/>
        </w:rPr>
        <w:t xml:space="preserve">10 </w:t>
      </w:r>
      <w:proofErr w:type="spellStart"/>
      <w:r>
        <w:rPr>
          <w:rFonts w:ascii="Times New Roman" w:hAnsi="Times New Roman" w:cs="Times New Roman"/>
          <w:sz w:val="28"/>
          <w:szCs w:val="28"/>
          <w:lang w:val="en-US"/>
        </w:rPr>
        <w:t>μ</w:t>
      </w:r>
      <w:r w:rsidRPr="009A1B4D">
        <w:rPr>
          <w:rFonts w:ascii="Times New Roman" w:hAnsi="Times New Roman" w:cs="Times New Roman"/>
          <w:sz w:val="28"/>
          <w:szCs w:val="28"/>
          <w:lang w:val="en-US"/>
        </w:rPr>
        <w:t>m</w:t>
      </w:r>
      <w:proofErr w:type="spellEnd"/>
      <w:r w:rsidRPr="009A1B4D">
        <w:rPr>
          <w:rFonts w:ascii="Times New Roman" w:hAnsi="Times New Roman" w:cs="Times New Roman"/>
          <w:sz w:val="28"/>
          <w:szCs w:val="28"/>
          <w:lang w:val="en-US"/>
        </w:rPr>
        <w:t xml:space="preserve"> at x 100 magnification </w:t>
      </w:r>
      <w:r>
        <w:rPr>
          <w:rFonts w:ascii="Times New Roman" w:hAnsi="Times New Roman" w:cs="Times New Roman"/>
          <w:sz w:val="28"/>
          <w:szCs w:val="28"/>
          <w:lang w:val="en-US"/>
        </w:rPr>
        <w:t xml:space="preserve">and </w:t>
      </w:r>
      <w:r w:rsidRPr="009A1B4D">
        <w:rPr>
          <w:rFonts w:ascii="Times New Roman" w:hAnsi="Times New Roman" w:cs="Times New Roman"/>
          <w:sz w:val="28"/>
          <w:szCs w:val="28"/>
          <w:lang w:val="en-US"/>
        </w:rPr>
        <w:t xml:space="preserve">1 </w:t>
      </w:r>
      <w:proofErr w:type="spellStart"/>
      <w:r>
        <w:rPr>
          <w:rFonts w:ascii="Times New Roman" w:hAnsi="Times New Roman" w:cs="Times New Roman"/>
          <w:sz w:val="28"/>
          <w:szCs w:val="28"/>
          <w:lang w:val="en-US"/>
        </w:rPr>
        <w:t>μm</w:t>
      </w:r>
      <w:proofErr w:type="spellEnd"/>
      <w:r>
        <w:rPr>
          <w:rFonts w:ascii="Times New Roman" w:hAnsi="Times New Roman" w:cs="Times New Roman"/>
          <w:sz w:val="28"/>
          <w:szCs w:val="28"/>
          <w:lang w:val="en-US"/>
        </w:rPr>
        <w:t xml:space="preserve"> </w:t>
      </w:r>
      <w:r w:rsidRPr="009A1B4D">
        <w:rPr>
          <w:rFonts w:ascii="Times New Roman" w:hAnsi="Times New Roman" w:cs="Times New Roman"/>
          <w:sz w:val="28"/>
          <w:szCs w:val="28"/>
          <w:lang w:val="en-US"/>
        </w:rPr>
        <w:t xml:space="preserve">at x 1000 magnification). </w:t>
      </w:r>
    </w:p>
    <w:p w:rsidR="000505FB" w:rsidRDefault="000505FB" w:rsidP="000505FB">
      <w:pPr>
        <w:autoSpaceDE w:val="0"/>
        <w:autoSpaceDN w:val="0"/>
        <w:adjustRightInd w:val="0"/>
        <w:spacing w:after="0" w:line="240" w:lineRule="auto"/>
        <w:jc w:val="both"/>
        <w:rPr>
          <w:rFonts w:ascii="Times New Roman" w:hAnsi="Times New Roman" w:cs="Times New Roman"/>
          <w:sz w:val="28"/>
          <w:szCs w:val="28"/>
          <w:lang w:val="en-US"/>
        </w:rPr>
      </w:pPr>
      <w:r w:rsidRPr="00744351">
        <w:rPr>
          <w:rFonts w:ascii="Times New Roman" w:hAnsi="Times New Roman" w:cs="Times New Roman"/>
          <w:sz w:val="28"/>
          <w:szCs w:val="28"/>
          <w:lang w:val="en-US"/>
        </w:rPr>
        <w:t>Particle sizes as measured by optical microscopy are likely to be in</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 xml:space="preserve">serious error for diameters less than </w:t>
      </w:r>
      <w:proofErr w:type="gramStart"/>
      <w:r w:rsidRPr="00744351">
        <w:rPr>
          <w:rFonts w:ascii="Times New Roman" w:hAnsi="Times New Roman" w:cs="Times New Roman"/>
          <w:sz w:val="28"/>
          <w:szCs w:val="28"/>
          <w:lang w:val="en-US"/>
        </w:rPr>
        <w:t>2</w:t>
      </w:r>
      <w:proofErr w:type="gramEnd"/>
      <w:r w:rsidRPr="0074435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μ</w:t>
      </w:r>
      <w:r w:rsidRPr="00744351">
        <w:rPr>
          <w:rFonts w:ascii="Times New Roman" w:hAnsi="Times New Roman" w:cs="Times New Roman"/>
          <w:sz w:val="28"/>
          <w:szCs w:val="28"/>
          <w:lang w:val="en-US"/>
        </w:rPr>
        <w:t>m</w:t>
      </w:r>
      <w:proofErr w:type="spellEnd"/>
      <w:r w:rsidRPr="00744351">
        <w:rPr>
          <w:rFonts w:ascii="Times New Roman" w:hAnsi="Times New Roman" w:cs="Times New Roman"/>
          <w:sz w:val="28"/>
          <w:szCs w:val="28"/>
          <w:lang w:val="en-US"/>
        </w:rPr>
        <w:t>.</w:t>
      </w:r>
    </w:p>
    <w:p w:rsidR="000505FB" w:rsidRPr="00744351" w:rsidRDefault="000505FB" w:rsidP="000505FB">
      <w:pPr>
        <w:autoSpaceDE w:val="0"/>
        <w:autoSpaceDN w:val="0"/>
        <w:adjustRightInd w:val="0"/>
        <w:spacing w:after="0" w:line="240" w:lineRule="auto"/>
        <w:ind w:firstLine="708"/>
        <w:jc w:val="both"/>
        <w:rPr>
          <w:rFonts w:ascii="Times New Roman" w:hAnsi="Times New Roman" w:cs="Times New Roman"/>
          <w:sz w:val="28"/>
          <w:szCs w:val="28"/>
          <w:lang w:val="en-US"/>
        </w:rPr>
      </w:pPr>
      <w:r w:rsidRPr="00744351">
        <w:rPr>
          <w:rFonts w:ascii="Times New Roman" w:hAnsi="Times New Roman" w:cs="Times New Roman"/>
          <w:sz w:val="28"/>
          <w:szCs w:val="28"/>
          <w:lang w:val="en-US"/>
        </w:rPr>
        <w:t>In addition to the question of resolving power, the visibility of an</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object may be limited owing to lack of optical contrast between the object and its surrounding background.</w:t>
      </w:r>
    </w:p>
    <w:p w:rsidR="000505FB" w:rsidRPr="00744351" w:rsidRDefault="000505FB" w:rsidP="000505FB">
      <w:pPr>
        <w:autoSpaceDE w:val="0"/>
        <w:autoSpaceDN w:val="0"/>
        <w:adjustRightInd w:val="0"/>
        <w:spacing w:after="0" w:line="240" w:lineRule="auto"/>
        <w:ind w:firstLine="708"/>
        <w:jc w:val="both"/>
        <w:rPr>
          <w:rFonts w:ascii="Times New Roman" w:hAnsi="Times New Roman" w:cs="Times New Roman"/>
          <w:sz w:val="28"/>
          <w:szCs w:val="28"/>
          <w:lang w:val="en-US"/>
        </w:rPr>
      </w:pPr>
      <w:r w:rsidRPr="00744351">
        <w:rPr>
          <w:rFonts w:ascii="Times New Roman" w:hAnsi="Times New Roman" w:cs="Times New Roman"/>
          <w:sz w:val="28"/>
          <w:szCs w:val="28"/>
          <w:lang w:val="en-US"/>
        </w:rPr>
        <w:t xml:space="preserve">Two </w:t>
      </w:r>
      <w:bookmarkStart w:id="0" w:name="_Hlk498901216"/>
      <w:r w:rsidRPr="00744351">
        <w:rPr>
          <w:rFonts w:ascii="Times New Roman" w:hAnsi="Times New Roman" w:cs="Times New Roman"/>
          <w:sz w:val="28"/>
          <w:szCs w:val="28"/>
          <w:lang w:val="en-US"/>
        </w:rPr>
        <w:t>techniques</w:t>
      </w:r>
      <w:bookmarkEnd w:id="0"/>
      <w:r w:rsidRPr="00744351">
        <w:rPr>
          <w:rFonts w:ascii="Times New Roman" w:hAnsi="Times New Roman" w:cs="Times New Roman"/>
          <w:sz w:val="28"/>
          <w:szCs w:val="28"/>
          <w:lang w:val="en-US"/>
        </w:rPr>
        <w:t xml:space="preserve"> for overcoming the limitations of optical microscopy are of particular value in the study of </w:t>
      </w:r>
      <w:proofErr w:type="gramStart"/>
      <w:r>
        <w:rPr>
          <w:rFonts w:ascii="Times New Roman" w:hAnsi="Times New Roman" w:cs="Times New Roman"/>
          <w:sz w:val="28"/>
          <w:szCs w:val="28"/>
          <w:lang w:val="en-US"/>
        </w:rPr>
        <w:t>high dispersed</w:t>
      </w:r>
      <w:proofErr w:type="gramEnd"/>
      <w:r w:rsidRPr="00744351">
        <w:rPr>
          <w:rFonts w:ascii="Times New Roman" w:hAnsi="Times New Roman" w:cs="Times New Roman"/>
          <w:sz w:val="28"/>
          <w:szCs w:val="28"/>
          <w:lang w:val="en-US"/>
        </w:rPr>
        <w:t xml:space="preserve"> systems. They are electron microscopy, in which the limit of resolution is greatly </w:t>
      </w:r>
      <w:proofErr w:type="gramStart"/>
      <w:r w:rsidRPr="00744351">
        <w:rPr>
          <w:rFonts w:ascii="Times New Roman" w:hAnsi="Times New Roman" w:cs="Times New Roman"/>
          <w:sz w:val="28"/>
          <w:szCs w:val="28"/>
          <w:lang w:val="en-US"/>
        </w:rPr>
        <w:t>extended,</w:t>
      </w:r>
      <w:proofErr w:type="gramEnd"/>
      <w:r w:rsidRPr="00744351">
        <w:rPr>
          <w:rFonts w:ascii="Times New Roman" w:hAnsi="Times New Roman" w:cs="Times New Roman"/>
          <w:sz w:val="28"/>
          <w:szCs w:val="28"/>
          <w:lang w:val="en-US"/>
        </w:rPr>
        <w:t xml:space="preserve"> and dark-field microscopy, in which the minimum observable contrast is greatly reduced.</w:t>
      </w:r>
    </w:p>
    <w:p w:rsidR="000505FB" w:rsidRPr="0000688F" w:rsidRDefault="000505FB" w:rsidP="000505FB">
      <w:pPr>
        <w:spacing w:after="0" w:line="240" w:lineRule="auto"/>
        <w:ind w:firstLine="709"/>
        <w:jc w:val="both"/>
        <w:rPr>
          <w:rFonts w:ascii="Times New Roman" w:hAnsi="Times New Roman" w:cs="Times New Roman"/>
          <w:sz w:val="28"/>
          <w:szCs w:val="28"/>
          <w:lang w:val="en-US"/>
        </w:rPr>
      </w:pPr>
      <w:r w:rsidRPr="00460D68">
        <w:rPr>
          <w:rFonts w:ascii="Times New Roman" w:hAnsi="Times New Roman" w:cs="Times New Roman"/>
          <w:i/>
          <w:sz w:val="28"/>
          <w:szCs w:val="28"/>
          <w:lang w:val="en-US"/>
        </w:rPr>
        <w:t>The transmission electron microscope.</w:t>
      </w:r>
      <w:r>
        <w:rPr>
          <w:rFonts w:ascii="Times New Roman" w:hAnsi="Times New Roman" w:cs="Times New Roman"/>
          <w:sz w:val="28"/>
          <w:szCs w:val="28"/>
          <w:lang w:val="en-US"/>
        </w:rPr>
        <w:t xml:space="preserve"> </w:t>
      </w:r>
      <w:r w:rsidRPr="0000688F">
        <w:rPr>
          <w:rFonts w:ascii="Times New Roman" w:hAnsi="Times New Roman" w:cs="Times New Roman"/>
          <w:sz w:val="28"/>
          <w:szCs w:val="28"/>
          <w:lang w:val="en-US"/>
        </w:rPr>
        <w:t xml:space="preserve">To increase the resolving power of a microscope so that matter of </w:t>
      </w:r>
      <w:proofErr w:type="spellStart"/>
      <w:r>
        <w:rPr>
          <w:rFonts w:ascii="Times New Roman" w:hAnsi="Times New Roman" w:cs="Times New Roman"/>
          <w:sz w:val="28"/>
          <w:szCs w:val="28"/>
          <w:lang w:val="en-US"/>
        </w:rPr>
        <w:t>nano</w:t>
      </w:r>
      <w:proofErr w:type="spellEnd"/>
      <w:r w:rsidRPr="0000688F">
        <w:rPr>
          <w:rFonts w:ascii="Times New Roman" w:hAnsi="Times New Roman" w:cs="Times New Roman"/>
          <w:sz w:val="28"/>
          <w:szCs w:val="28"/>
          <w:lang w:val="en-US"/>
        </w:rPr>
        <w:t xml:space="preserve"> dimensions </w:t>
      </w:r>
      <w:proofErr w:type="gramStart"/>
      <w:r w:rsidRPr="0000688F">
        <w:rPr>
          <w:rFonts w:ascii="Times New Roman" w:hAnsi="Times New Roman" w:cs="Times New Roman"/>
          <w:sz w:val="28"/>
          <w:szCs w:val="28"/>
          <w:lang w:val="en-US"/>
        </w:rPr>
        <w:t>may be observed</w:t>
      </w:r>
      <w:proofErr w:type="gramEnd"/>
      <w:r w:rsidRPr="0000688F">
        <w:rPr>
          <w:rFonts w:ascii="Times New Roman" w:hAnsi="Times New Roman" w:cs="Times New Roman"/>
          <w:sz w:val="28"/>
          <w:szCs w:val="28"/>
          <w:lang w:val="en-US"/>
        </w:rPr>
        <w:t xml:space="preserve"> directly, the wavelength of the radiation used must be reduced considerably below that of visible light. Electron beams </w:t>
      </w:r>
      <w:proofErr w:type="gramStart"/>
      <w:r w:rsidRPr="0000688F">
        <w:rPr>
          <w:rFonts w:ascii="Times New Roman" w:hAnsi="Times New Roman" w:cs="Times New Roman"/>
          <w:sz w:val="28"/>
          <w:szCs w:val="28"/>
          <w:lang w:val="en-US"/>
        </w:rPr>
        <w:t>can be produced with wavelengths of the order of 0.01 nm and focused by electric or magnetic fields, which act as the equivalent of lenses</w:t>
      </w:r>
      <w:proofErr w:type="gramEnd"/>
      <w:r w:rsidRPr="0000688F">
        <w:rPr>
          <w:rFonts w:ascii="Times New Roman" w:hAnsi="Times New Roman" w:cs="Times New Roman"/>
          <w:sz w:val="28"/>
          <w:szCs w:val="28"/>
          <w:lang w:val="en-US"/>
        </w:rPr>
        <w:t xml:space="preserve">. The resolution of an electron microscope is limited not so much by </w:t>
      </w:r>
      <w:r w:rsidRPr="0000688F">
        <w:rPr>
          <w:rFonts w:ascii="Times New Roman" w:hAnsi="Times New Roman" w:cs="Times New Roman"/>
          <w:sz w:val="28"/>
          <w:szCs w:val="28"/>
          <w:lang w:val="en-US"/>
        </w:rPr>
        <w:lastRenderedPageBreak/>
        <w:t>wavelength as by the technical difficulties of stabili</w:t>
      </w:r>
      <w:r>
        <w:rPr>
          <w:rFonts w:ascii="Times New Roman" w:hAnsi="Times New Roman" w:cs="Times New Roman"/>
          <w:sz w:val="28"/>
          <w:szCs w:val="28"/>
          <w:lang w:val="en-US"/>
        </w:rPr>
        <w:t>z</w:t>
      </w:r>
      <w:r w:rsidRPr="0000688F">
        <w:rPr>
          <w:rFonts w:ascii="Times New Roman" w:hAnsi="Times New Roman" w:cs="Times New Roman"/>
          <w:sz w:val="28"/>
          <w:szCs w:val="28"/>
          <w:lang w:val="en-US"/>
        </w:rPr>
        <w:t>ing high-tension supplies and correcting lens aberrations. Only lenses with a numerical aperture of less than 0.01 are usable at present. With computer application to smooth out 'noise' a resolution of 0.2 nm has been attained, which compares with atomic dimensions. Single atoms, however, will appear blurred irrespective of the resolution, owing to the rapid fluctuation of their location.</w:t>
      </w:r>
    </w:p>
    <w:p w:rsidR="000505FB" w:rsidRPr="0000688F" w:rsidRDefault="000505FB" w:rsidP="000505FB">
      <w:pPr>
        <w:spacing w:after="0" w:line="240" w:lineRule="auto"/>
        <w:ind w:firstLine="709"/>
        <w:jc w:val="both"/>
        <w:rPr>
          <w:rFonts w:ascii="Times New Roman" w:hAnsi="Times New Roman" w:cs="Times New Roman"/>
          <w:sz w:val="28"/>
          <w:szCs w:val="28"/>
          <w:lang w:val="en-US"/>
        </w:rPr>
      </w:pPr>
      <w:r w:rsidRPr="0000688F">
        <w:rPr>
          <w:rFonts w:ascii="Times New Roman" w:hAnsi="Times New Roman" w:cs="Times New Roman"/>
          <w:sz w:val="28"/>
          <w:szCs w:val="28"/>
          <w:lang w:val="en-US"/>
        </w:rPr>
        <w:t xml:space="preserve">The useful range of the transmission electron microscope for </w:t>
      </w:r>
      <w:r>
        <w:rPr>
          <w:rFonts w:ascii="Times New Roman" w:hAnsi="Times New Roman" w:cs="Times New Roman"/>
          <w:sz w:val="28"/>
          <w:szCs w:val="28"/>
          <w:lang w:val="en-US"/>
        </w:rPr>
        <w:t xml:space="preserve">particle size measurement is </w:t>
      </w:r>
      <w:proofErr w:type="gramStart"/>
      <w:r>
        <w:rPr>
          <w:rFonts w:ascii="Times New Roman" w:hAnsi="Times New Roman" w:cs="Times New Roman"/>
          <w:sz w:val="28"/>
          <w:szCs w:val="28"/>
          <w:lang w:val="en-US"/>
        </w:rPr>
        <w:t>1</w:t>
      </w:r>
      <w:proofErr w:type="gramEnd"/>
      <w:r>
        <w:rPr>
          <w:rFonts w:ascii="Times New Roman" w:hAnsi="Times New Roman" w:cs="Times New Roman"/>
          <w:sz w:val="28"/>
          <w:szCs w:val="28"/>
          <w:lang w:val="en-US"/>
        </w:rPr>
        <w:t xml:space="preserve"> nm-5 </w:t>
      </w:r>
      <w:proofErr w:type="spellStart"/>
      <w:r>
        <w:rPr>
          <w:rFonts w:ascii="Times New Roman" w:hAnsi="Times New Roman" w:cs="Times New Roman"/>
          <w:sz w:val="28"/>
          <w:szCs w:val="28"/>
          <w:lang w:val="en-US"/>
        </w:rPr>
        <w:t>μ</w:t>
      </w:r>
      <w:r w:rsidRPr="0000688F">
        <w:rPr>
          <w:rFonts w:ascii="Times New Roman" w:hAnsi="Times New Roman" w:cs="Times New Roman"/>
          <w:sz w:val="28"/>
          <w:szCs w:val="28"/>
          <w:lang w:val="en-US"/>
        </w:rPr>
        <w:t>m</w:t>
      </w:r>
      <w:proofErr w:type="spellEnd"/>
      <w:r w:rsidRPr="0000688F">
        <w:rPr>
          <w:rFonts w:ascii="Times New Roman" w:hAnsi="Times New Roman" w:cs="Times New Roman"/>
          <w:sz w:val="28"/>
          <w:szCs w:val="28"/>
          <w:lang w:val="en-US"/>
        </w:rPr>
        <w:t xml:space="preserve"> diameter. Owing to the complexity of calculating the degree of magnification directly, this </w:t>
      </w:r>
      <w:proofErr w:type="gramStart"/>
      <w:r w:rsidRPr="0000688F">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Pr="0000688F">
        <w:rPr>
          <w:rFonts w:ascii="Times New Roman" w:hAnsi="Times New Roman" w:cs="Times New Roman"/>
          <w:sz w:val="28"/>
          <w:szCs w:val="28"/>
          <w:lang w:val="en-US"/>
        </w:rPr>
        <w:t>usually determined</w:t>
      </w:r>
      <w:proofErr w:type="gramEnd"/>
      <w:r w:rsidRPr="0000688F">
        <w:rPr>
          <w:rFonts w:ascii="Times New Roman" w:hAnsi="Times New Roman" w:cs="Times New Roman"/>
          <w:sz w:val="28"/>
          <w:szCs w:val="28"/>
          <w:lang w:val="en-US"/>
        </w:rPr>
        <w:t xml:space="preserve"> by calibration using </w:t>
      </w:r>
      <w:proofErr w:type="spellStart"/>
      <w:r w:rsidRPr="0000688F">
        <w:rPr>
          <w:rFonts w:ascii="Times New Roman" w:hAnsi="Times New Roman" w:cs="Times New Roman"/>
          <w:sz w:val="28"/>
          <w:szCs w:val="28"/>
          <w:lang w:val="en-US"/>
        </w:rPr>
        <w:t>characterised</w:t>
      </w:r>
      <w:proofErr w:type="spellEnd"/>
      <w:r w:rsidRPr="0000688F">
        <w:rPr>
          <w:rFonts w:ascii="Times New Roman" w:hAnsi="Times New Roman" w:cs="Times New Roman"/>
          <w:sz w:val="28"/>
          <w:szCs w:val="28"/>
          <w:lang w:val="en-US"/>
        </w:rPr>
        <w:t xml:space="preserve"> polystyrene latex particles or a diffraction grating.</w:t>
      </w:r>
    </w:p>
    <w:p w:rsidR="000505FB" w:rsidRPr="0000688F" w:rsidRDefault="000505FB" w:rsidP="000505FB">
      <w:pPr>
        <w:spacing w:after="0" w:line="240" w:lineRule="auto"/>
        <w:ind w:firstLine="709"/>
        <w:jc w:val="both"/>
        <w:rPr>
          <w:rFonts w:ascii="Times New Roman" w:hAnsi="Times New Roman" w:cs="Times New Roman"/>
          <w:sz w:val="28"/>
          <w:szCs w:val="28"/>
          <w:lang w:val="en-US"/>
        </w:rPr>
      </w:pPr>
      <w:r w:rsidRPr="0000688F">
        <w:rPr>
          <w:rFonts w:ascii="Times New Roman" w:hAnsi="Times New Roman" w:cs="Times New Roman"/>
          <w:sz w:val="28"/>
          <w:szCs w:val="28"/>
          <w:lang w:val="en-US"/>
        </w:rPr>
        <w:t xml:space="preserve">The use of the electron microscope for studying </w:t>
      </w:r>
      <w:proofErr w:type="spellStart"/>
      <w:r>
        <w:rPr>
          <w:rFonts w:ascii="Times New Roman" w:hAnsi="Times New Roman" w:cs="Times New Roman"/>
          <w:sz w:val="28"/>
          <w:szCs w:val="28"/>
          <w:lang w:val="en-US"/>
        </w:rPr>
        <w:t>nanodispersed</w:t>
      </w:r>
      <w:proofErr w:type="spellEnd"/>
      <w:r>
        <w:rPr>
          <w:rFonts w:ascii="Times New Roman" w:hAnsi="Times New Roman" w:cs="Times New Roman"/>
          <w:sz w:val="28"/>
          <w:szCs w:val="28"/>
          <w:lang w:val="en-US"/>
        </w:rPr>
        <w:t xml:space="preserve"> </w:t>
      </w:r>
      <w:r w:rsidRPr="0000688F">
        <w:rPr>
          <w:rFonts w:ascii="Times New Roman" w:hAnsi="Times New Roman" w:cs="Times New Roman"/>
          <w:sz w:val="28"/>
          <w:szCs w:val="28"/>
          <w:lang w:val="en-US"/>
        </w:rPr>
        <w:t xml:space="preserve">systems </w:t>
      </w:r>
      <w:proofErr w:type="gramStart"/>
      <w:r w:rsidRPr="0000688F">
        <w:rPr>
          <w:rFonts w:ascii="Times New Roman" w:hAnsi="Times New Roman" w:cs="Times New Roman"/>
          <w:sz w:val="28"/>
          <w:szCs w:val="28"/>
          <w:lang w:val="en-US"/>
        </w:rPr>
        <w:t>is limited</w:t>
      </w:r>
      <w:proofErr w:type="gramEnd"/>
      <w:r w:rsidRPr="0000688F">
        <w:rPr>
          <w:rFonts w:ascii="Times New Roman" w:hAnsi="Times New Roman" w:cs="Times New Roman"/>
          <w:sz w:val="28"/>
          <w:szCs w:val="28"/>
          <w:lang w:val="en-US"/>
        </w:rPr>
        <w:t xml:space="preserve"> by the fact that electrons can only travel unhindered in high vacuum, so that any system having a significant </w:t>
      </w:r>
      <w:proofErr w:type="spellStart"/>
      <w:r w:rsidRPr="0000688F">
        <w:rPr>
          <w:rFonts w:ascii="Times New Roman" w:hAnsi="Times New Roman" w:cs="Times New Roman"/>
          <w:sz w:val="28"/>
          <w:szCs w:val="28"/>
          <w:lang w:val="en-US"/>
        </w:rPr>
        <w:t>vapour</w:t>
      </w:r>
      <w:proofErr w:type="spellEnd"/>
      <w:r w:rsidRPr="0000688F">
        <w:rPr>
          <w:rFonts w:ascii="Times New Roman" w:hAnsi="Times New Roman" w:cs="Times New Roman"/>
          <w:sz w:val="28"/>
          <w:szCs w:val="28"/>
          <w:lang w:val="en-US"/>
        </w:rPr>
        <w:t xml:space="preserve"> pressure must</w:t>
      </w:r>
      <w:r>
        <w:rPr>
          <w:rFonts w:ascii="Times New Roman" w:hAnsi="Times New Roman" w:cs="Times New Roman"/>
          <w:sz w:val="28"/>
          <w:szCs w:val="28"/>
          <w:lang w:val="en-US"/>
        </w:rPr>
        <w:t xml:space="preserve"> </w:t>
      </w:r>
      <w:r w:rsidRPr="0000688F">
        <w:rPr>
          <w:rFonts w:ascii="Times New Roman" w:hAnsi="Times New Roman" w:cs="Times New Roman"/>
          <w:sz w:val="28"/>
          <w:szCs w:val="28"/>
          <w:lang w:val="en-US"/>
        </w:rPr>
        <w:t>be thoroughly dried before it can be observed. Such pretreatment may result in a misrepresentation of the sample under consideration. Instability of the sample to electron beams could also result in</w:t>
      </w:r>
      <w:r>
        <w:rPr>
          <w:rFonts w:ascii="Times New Roman" w:hAnsi="Times New Roman" w:cs="Times New Roman"/>
          <w:sz w:val="28"/>
          <w:szCs w:val="28"/>
          <w:lang w:val="en-US"/>
        </w:rPr>
        <w:t xml:space="preserve"> </w:t>
      </w:r>
    </w:p>
    <w:p w:rsidR="000505FB" w:rsidRDefault="000505FB" w:rsidP="000505FB">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00688F">
        <w:rPr>
          <w:rFonts w:ascii="Times New Roman" w:hAnsi="Times New Roman" w:cs="Times New Roman"/>
          <w:sz w:val="28"/>
          <w:szCs w:val="28"/>
          <w:lang w:val="en-US"/>
        </w:rPr>
        <w:t>misrepresentation</w:t>
      </w:r>
      <w:proofErr w:type="gramEnd"/>
      <w:r w:rsidRPr="0000688F">
        <w:rPr>
          <w:rFonts w:ascii="Times New Roman" w:hAnsi="Times New Roman" w:cs="Times New Roman"/>
          <w:sz w:val="28"/>
          <w:szCs w:val="28"/>
          <w:lang w:val="en-US"/>
        </w:rPr>
        <w:t xml:space="preserve">. </w:t>
      </w:r>
    </w:p>
    <w:p w:rsidR="000505FB" w:rsidRPr="0000688F" w:rsidRDefault="000505FB" w:rsidP="000505FB">
      <w:pPr>
        <w:autoSpaceDE w:val="0"/>
        <w:autoSpaceDN w:val="0"/>
        <w:adjustRightInd w:val="0"/>
        <w:spacing w:after="0" w:line="240" w:lineRule="auto"/>
        <w:ind w:firstLine="708"/>
        <w:jc w:val="both"/>
        <w:rPr>
          <w:rFonts w:ascii="Times New Roman" w:hAnsi="Times New Roman" w:cs="Times New Roman"/>
          <w:sz w:val="28"/>
          <w:szCs w:val="28"/>
          <w:lang w:val="en-US"/>
        </w:rPr>
      </w:pPr>
      <w:r w:rsidRPr="0000688F">
        <w:rPr>
          <w:rFonts w:ascii="Times New Roman" w:hAnsi="Times New Roman" w:cs="Times New Roman"/>
          <w:sz w:val="28"/>
          <w:szCs w:val="28"/>
          <w:lang w:val="en-US"/>
        </w:rPr>
        <w:t xml:space="preserve">A small amount of the material under investigation </w:t>
      </w:r>
      <w:proofErr w:type="gramStart"/>
      <w:r w:rsidRPr="0000688F">
        <w:rPr>
          <w:rFonts w:ascii="Times New Roman" w:hAnsi="Times New Roman" w:cs="Times New Roman"/>
          <w:sz w:val="28"/>
          <w:szCs w:val="28"/>
          <w:lang w:val="en-US"/>
        </w:rPr>
        <w:t>is deposited</w:t>
      </w:r>
      <w:proofErr w:type="gramEnd"/>
      <w:r w:rsidRPr="0000688F">
        <w:rPr>
          <w:rFonts w:ascii="Times New Roman" w:hAnsi="Times New Roman" w:cs="Times New Roman"/>
          <w:sz w:val="28"/>
          <w:szCs w:val="28"/>
          <w:lang w:val="en-US"/>
        </w:rPr>
        <w:t xml:space="preserve"> on an electron-transparent plastic or carbon film (10-20 nm thick) supported on a fine copper mesh grid. The sample scatters electrons out of the field of view, and the final image </w:t>
      </w:r>
      <w:proofErr w:type="gramStart"/>
      <w:r w:rsidRPr="0000688F">
        <w:rPr>
          <w:rFonts w:ascii="Times New Roman" w:hAnsi="Times New Roman" w:cs="Times New Roman"/>
          <w:sz w:val="28"/>
          <w:szCs w:val="28"/>
          <w:lang w:val="en-US"/>
        </w:rPr>
        <w:t>can be made</w:t>
      </w:r>
      <w:proofErr w:type="gramEnd"/>
      <w:r w:rsidRPr="0000688F">
        <w:rPr>
          <w:rFonts w:ascii="Times New Roman" w:hAnsi="Times New Roman" w:cs="Times New Roman"/>
          <w:sz w:val="28"/>
          <w:szCs w:val="28"/>
          <w:lang w:val="en-US"/>
        </w:rPr>
        <w:t xml:space="preserve"> visible on a fluorescent screen. The amount of scattering depends on the thickness and on the atomic number of the atoms forming the specimen, so that organic materials are relatively electron-transparent and show little contrast against the background support, whereas materials containing heavy metal atoms make ideal specimens.</w:t>
      </w:r>
    </w:p>
    <w:p w:rsidR="000505FB" w:rsidRPr="0000688F" w:rsidRDefault="000505FB" w:rsidP="000505FB">
      <w:pPr>
        <w:autoSpaceDE w:val="0"/>
        <w:autoSpaceDN w:val="0"/>
        <w:adjustRightInd w:val="0"/>
        <w:spacing w:after="0" w:line="240" w:lineRule="auto"/>
        <w:ind w:firstLine="709"/>
        <w:jc w:val="both"/>
        <w:rPr>
          <w:rFonts w:ascii="Times New Roman" w:hAnsi="Times New Roman" w:cs="Times New Roman"/>
          <w:sz w:val="28"/>
          <w:szCs w:val="28"/>
          <w:lang w:val="en-US"/>
        </w:rPr>
      </w:pPr>
      <w:r w:rsidRPr="0000688F">
        <w:rPr>
          <w:rFonts w:ascii="Times New Roman" w:hAnsi="Times New Roman" w:cs="Times New Roman"/>
          <w:sz w:val="28"/>
          <w:szCs w:val="28"/>
          <w:lang w:val="en-US"/>
        </w:rPr>
        <w:t xml:space="preserve">To enhance contrast and obtain three-dimensional effects, the technique of </w:t>
      </w:r>
      <w:proofErr w:type="gramStart"/>
      <w:r w:rsidRPr="0000688F">
        <w:rPr>
          <w:rFonts w:ascii="Times New Roman" w:hAnsi="Times New Roman" w:cs="Times New Roman"/>
          <w:sz w:val="28"/>
          <w:szCs w:val="28"/>
          <w:lang w:val="en-US"/>
        </w:rPr>
        <w:t>shadow-casting</w:t>
      </w:r>
      <w:proofErr w:type="gramEnd"/>
      <w:r w:rsidRPr="0000688F">
        <w:rPr>
          <w:rFonts w:ascii="Times New Roman" w:hAnsi="Times New Roman" w:cs="Times New Roman"/>
          <w:sz w:val="28"/>
          <w:szCs w:val="28"/>
          <w:lang w:val="en-US"/>
        </w:rPr>
        <w:t xml:space="preserve"> is generally employed. A heavy metal, such as gold, </w:t>
      </w:r>
      <w:proofErr w:type="gramStart"/>
      <w:r w:rsidRPr="0000688F">
        <w:rPr>
          <w:rFonts w:ascii="Times New Roman" w:hAnsi="Times New Roman" w:cs="Times New Roman"/>
          <w:sz w:val="28"/>
          <w:szCs w:val="28"/>
          <w:lang w:val="en-US"/>
        </w:rPr>
        <w:t>is evaporated</w:t>
      </w:r>
      <w:proofErr w:type="gramEnd"/>
      <w:r w:rsidRPr="0000688F">
        <w:rPr>
          <w:rFonts w:ascii="Times New Roman" w:hAnsi="Times New Roman" w:cs="Times New Roman"/>
          <w:sz w:val="28"/>
          <w:szCs w:val="28"/>
          <w:lang w:val="en-US"/>
        </w:rPr>
        <w:t xml:space="preserve"> in vacuum and at a known angle on to the</w:t>
      </w:r>
      <w:r>
        <w:rPr>
          <w:rFonts w:ascii="Times New Roman" w:hAnsi="Times New Roman" w:cs="Times New Roman"/>
          <w:sz w:val="28"/>
          <w:szCs w:val="28"/>
          <w:lang w:val="en-US"/>
        </w:rPr>
        <w:t xml:space="preserve"> </w:t>
      </w:r>
      <w:r w:rsidRPr="0000688F">
        <w:rPr>
          <w:rFonts w:ascii="Times New Roman" w:hAnsi="Times New Roman" w:cs="Times New Roman"/>
          <w:sz w:val="28"/>
          <w:szCs w:val="28"/>
          <w:lang w:val="en-US"/>
        </w:rPr>
        <w:t xml:space="preserve">specimen, which gives </w:t>
      </w:r>
      <w:r>
        <w:rPr>
          <w:rFonts w:ascii="Times New Roman" w:hAnsi="Times New Roman" w:cs="Times New Roman"/>
          <w:sz w:val="28"/>
          <w:szCs w:val="28"/>
          <w:lang w:val="en-US"/>
        </w:rPr>
        <w:t>a side illumination effect</w:t>
      </w:r>
      <w:r w:rsidRPr="0000688F">
        <w:rPr>
          <w:rFonts w:ascii="Times New Roman" w:hAnsi="Times New Roman" w:cs="Times New Roman"/>
          <w:sz w:val="28"/>
          <w:szCs w:val="28"/>
          <w:lang w:val="en-US"/>
        </w:rPr>
        <w:t xml:space="preserve">. From the angle of shadowing and the length of the shadows, a </w:t>
      </w:r>
      <w:proofErr w:type="spellStart"/>
      <w:r w:rsidRPr="0000688F">
        <w:rPr>
          <w:rFonts w:ascii="Times New Roman" w:hAnsi="Times New Roman" w:cs="Times New Roman"/>
          <w:sz w:val="28"/>
          <w:szCs w:val="28"/>
          <w:lang w:val="en-US"/>
        </w:rPr>
        <w:t>threedimensional</w:t>
      </w:r>
      <w:proofErr w:type="spellEnd"/>
      <w:r w:rsidRPr="0000688F">
        <w:rPr>
          <w:rFonts w:ascii="Times New Roman" w:hAnsi="Times New Roman" w:cs="Times New Roman"/>
          <w:sz w:val="28"/>
          <w:szCs w:val="28"/>
          <w:lang w:val="en-US"/>
        </w:rPr>
        <w:t xml:space="preserve"> picture of the specimen </w:t>
      </w:r>
      <w:proofErr w:type="gramStart"/>
      <w:r w:rsidRPr="0000688F">
        <w:rPr>
          <w:rFonts w:ascii="Times New Roman" w:hAnsi="Times New Roman" w:cs="Times New Roman"/>
          <w:sz w:val="28"/>
          <w:szCs w:val="28"/>
          <w:lang w:val="en-US"/>
        </w:rPr>
        <w:t>can be built up</w:t>
      </w:r>
      <w:proofErr w:type="gramEnd"/>
      <w:r w:rsidRPr="0000688F">
        <w:rPr>
          <w:rFonts w:ascii="Times New Roman" w:hAnsi="Times New Roman" w:cs="Times New Roman"/>
          <w:sz w:val="28"/>
          <w:szCs w:val="28"/>
          <w:lang w:val="en-US"/>
        </w:rPr>
        <w:t>. An even better</w:t>
      </w:r>
      <w:r>
        <w:rPr>
          <w:rFonts w:ascii="Times New Roman" w:hAnsi="Times New Roman" w:cs="Times New Roman"/>
          <w:sz w:val="28"/>
          <w:szCs w:val="28"/>
          <w:lang w:val="en-US"/>
        </w:rPr>
        <w:t xml:space="preserve"> </w:t>
      </w:r>
      <w:r w:rsidRPr="0000688F">
        <w:rPr>
          <w:rFonts w:ascii="Times New Roman" w:hAnsi="Times New Roman" w:cs="Times New Roman"/>
          <w:sz w:val="28"/>
          <w:szCs w:val="28"/>
          <w:lang w:val="en-US"/>
        </w:rPr>
        <w:t xml:space="preserve">picture </w:t>
      </w:r>
      <w:proofErr w:type="gramStart"/>
      <w:r w:rsidRPr="0000688F">
        <w:rPr>
          <w:rFonts w:ascii="Times New Roman" w:hAnsi="Times New Roman" w:cs="Times New Roman"/>
          <w:sz w:val="28"/>
          <w:szCs w:val="28"/>
          <w:lang w:val="en-US"/>
        </w:rPr>
        <w:t>can be obtained</w:t>
      </w:r>
      <w:proofErr w:type="gramEnd"/>
      <w:r w:rsidRPr="0000688F">
        <w:rPr>
          <w:rFonts w:ascii="Times New Roman" w:hAnsi="Times New Roman" w:cs="Times New Roman"/>
          <w:sz w:val="28"/>
          <w:szCs w:val="28"/>
          <w:lang w:val="en-US"/>
        </w:rPr>
        <w:t xml:space="preserve"> by lightly shadowing the sample in two directions at right angles.</w:t>
      </w:r>
    </w:p>
    <w:p w:rsidR="000505FB" w:rsidRPr="0000688F" w:rsidRDefault="000505FB" w:rsidP="000505FB">
      <w:pPr>
        <w:autoSpaceDE w:val="0"/>
        <w:autoSpaceDN w:val="0"/>
        <w:adjustRightInd w:val="0"/>
        <w:spacing w:after="0" w:line="240" w:lineRule="auto"/>
        <w:ind w:firstLine="709"/>
        <w:jc w:val="both"/>
        <w:rPr>
          <w:rFonts w:ascii="Times New Roman" w:hAnsi="Times New Roman" w:cs="Times New Roman"/>
          <w:sz w:val="28"/>
          <w:szCs w:val="28"/>
          <w:lang w:val="en-US"/>
        </w:rPr>
      </w:pPr>
      <w:r w:rsidRPr="0000688F">
        <w:rPr>
          <w:rFonts w:ascii="Times New Roman" w:hAnsi="Times New Roman" w:cs="Times New Roman"/>
          <w:sz w:val="28"/>
          <w:szCs w:val="28"/>
          <w:lang w:val="en-US"/>
        </w:rPr>
        <w:t>A most useful technique for examining surface structure is that of replication. One method is to deposit the sample on a freshly cleaved mica surface on to which carbon (and, if desired, a heavy metal) is</w:t>
      </w:r>
      <w:r>
        <w:rPr>
          <w:rFonts w:ascii="Times New Roman" w:hAnsi="Times New Roman" w:cs="Times New Roman"/>
          <w:sz w:val="28"/>
          <w:szCs w:val="28"/>
          <w:lang w:val="en-US"/>
        </w:rPr>
        <w:t xml:space="preserve"> </w:t>
      </w:r>
      <w:r w:rsidRPr="0000688F">
        <w:rPr>
          <w:rFonts w:ascii="Times New Roman" w:hAnsi="Times New Roman" w:cs="Times New Roman"/>
          <w:sz w:val="28"/>
          <w:szCs w:val="28"/>
          <w:lang w:val="en-US"/>
        </w:rPr>
        <w:t xml:space="preserve">vacuum-evaporated. The resulting thin film, with the specimen particles still embedded, </w:t>
      </w:r>
      <w:proofErr w:type="gramStart"/>
      <w:r w:rsidRPr="0000688F">
        <w:rPr>
          <w:rFonts w:ascii="Times New Roman" w:hAnsi="Times New Roman" w:cs="Times New Roman"/>
          <w:sz w:val="28"/>
          <w:szCs w:val="28"/>
          <w:lang w:val="en-US"/>
        </w:rPr>
        <w:t>is floated</w:t>
      </w:r>
      <w:proofErr w:type="gramEnd"/>
      <w:r w:rsidRPr="0000688F">
        <w:rPr>
          <w:rFonts w:ascii="Times New Roman" w:hAnsi="Times New Roman" w:cs="Times New Roman"/>
          <w:sz w:val="28"/>
          <w:szCs w:val="28"/>
          <w:lang w:val="en-US"/>
        </w:rPr>
        <w:t xml:space="preserve"> off the mica on to a water surface.</w:t>
      </w:r>
    </w:p>
    <w:p w:rsidR="000505FB" w:rsidRDefault="000505FB" w:rsidP="000505FB">
      <w:pPr>
        <w:autoSpaceDE w:val="0"/>
        <w:autoSpaceDN w:val="0"/>
        <w:adjustRightInd w:val="0"/>
        <w:spacing w:after="0" w:line="240" w:lineRule="auto"/>
        <w:ind w:firstLine="709"/>
        <w:jc w:val="both"/>
        <w:rPr>
          <w:rFonts w:ascii="Times New Roman" w:hAnsi="Times New Roman" w:cs="Times New Roman"/>
          <w:sz w:val="28"/>
          <w:szCs w:val="28"/>
          <w:lang w:val="en-US"/>
        </w:rPr>
      </w:pPr>
      <w:r w:rsidRPr="0000688F">
        <w:rPr>
          <w:rFonts w:ascii="Times New Roman" w:hAnsi="Times New Roman" w:cs="Times New Roman"/>
          <w:sz w:val="28"/>
          <w:szCs w:val="28"/>
          <w:lang w:val="en-US"/>
        </w:rPr>
        <w:t xml:space="preserve">The particles </w:t>
      </w:r>
      <w:proofErr w:type="gramStart"/>
      <w:r w:rsidRPr="0000688F">
        <w:rPr>
          <w:rFonts w:ascii="Times New Roman" w:hAnsi="Times New Roman" w:cs="Times New Roman"/>
          <w:sz w:val="28"/>
          <w:szCs w:val="28"/>
          <w:lang w:val="en-US"/>
        </w:rPr>
        <w:t>are dissolved</w:t>
      </w:r>
      <w:proofErr w:type="gramEnd"/>
      <w:r w:rsidRPr="0000688F">
        <w:rPr>
          <w:rFonts w:ascii="Times New Roman" w:hAnsi="Times New Roman" w:cs="Times New Roman"/>
          <w:sz w:val="28"/>
          <w:szCs w:val="28"/>
          <w:lang w:val="en-US"/>
        </w:rPr>
        <w:t xml:space="preserve"> out with a suitable solvent and the resulting replica is mounted on a copper grid.</w:t>
      </w:r>
    </w:p>
    <w:p w:rsidR="000505FB" w:rsidRPr="00F245A8" w:rsidRDefault="000505FB" w:rsidP="000505FB">
      <w:pPr>
        <w:autoSpaceDE w:val="0"/>
        <w:autoSpaceDN w:val="0"/>
        <w:adjustRightInd w:val="0"/>
        <w:spacing w:after="0" w:line="240" w:lineRule="auto"/>
        <w:ind w:firstLine="709"/>
        <w:jc w:val="both"/>
        <w:rPr>
          <w:rFonts w:ascii="Times New Roman" w:hAnsi="Times New Roman" w:cs="Times New Roman"/>
          <w:sz w:val="28"/>
          <w:szCs w:val="28"/>
          <w:lang w:val="en-US"/>
        </w:rPr>
      </w:pPr>
      <w:r w:rsidRPr="00460D68">
        <w:rPr>
          <w:rFonts w:ascii="Times New Roman" w:hAnsi="Times New Roman" w:cs="Times New Roman"/>
          <w:i/>
          <w:sz w:val="28"/>
          <w:szCs w:val="28"/>
          <w:lang w:val="en-US"/>
        </w:rPr>
        <w:t xml:space="preserve">The scanning electron microscope. </w:t>
      </w:r>
      <w:r w:rsidRPr="00F245A8">
        <w:rPr>
          <w:rFonts w:ascii="Times New Roman" w:hAnsi="Times New Roman" w:cs="Times New Roman"/>
          <w:sz w:val="28"/>
          <w:szCs w:val="28"/>
          <w:lang w:val="en-US"/>
        </w:rPr>
        <w:t xml:space="preserve">In the scanning electron </w:t>
      </w:r>
      <w:proofErr w:type="gramStart"/>
      <w:r w:rsidRPr="00F245A8">
        <w:rPr>
          <w:rFonts w:ascii="Times New Roman" w:hAnsi="Times New Roman" w:cs="Times New Roman"/>
          <w:sz w:val="28"/>
          <w:szCs w:val="28"/>
          <w:lang w:val="en-US"/>
        </w:rPr>
        <w:t>microscope</w:t>
      </w:r>
      <w:proofErr w:type="gramEnd"/>
      <w:r w:rsidRPr="00F245A8">
        <w:rPr>
          <w:rFonts w:ascii="Times New Roman" w:hAnsi="Times New Roman" w:cs="Times New Roman"/>
          <w:sz w:val="28"/>
          <w:szCs w:val="28"/>
          <w:lang w:val="en-US"/>
        </w:rPr>
        <w:t xml:space="preserve"> a fine beam of medium-energy</w:t>
      </w:r>
      <w:r>
        <w:rPr>
          <w:rFonts w:ascii="Times New Roman" w:hAnsi="Times New Roman" w:cs="Times New Roman"/>
          <w:sz w:val="28"/>
          <w:szCs w:val="28"/>
          <w:lang w:val="en-US"/>
        </w:rPr>
        <w:t xml:space="preserve"> </w:t>
      </w:r>
      <w:r w:rsidRPr="00F245A8">
        <w:rPr>
          <w:rFonts w:ascii="Times New Roman" w:hAnsi="Times New Roman" w:cs="Times New Roman"/>
          <w:sz w:val="28"/>
          <w:szCs w:val="28"/>
          <w:lang w:val="en-US"/>
        </w:rPr>
        <w:t>electrons scans across the sample in a series of parallel tracks. These</w:t>
      </w:r>
      <w:r>
        <w:rPr>
          <w:rFonts w:ascii="Times New Roman" w:hAnsi="Times New Roman" w:cs="Times New Roman"/>
          <w:sz w:val="28"/>
          <w:szCs w:val="28"/>
          <w:lang w:val="en-US"/>
        </w:rPr>
        <w:t xml:space="preserve"> </w:t>
      </w:r>
      <w:r w:rsidRPr="00F245A8">
        <w:rPr>
          <w:rFonts w:ascii="Times New Roman" w:hAnsi="Times New Roman" w:cs="Times New Roman"/>
          <w:sz w:val="28"/>
          <w:szCs w:val="28"/>
          <w:lang w:val="en-US"/>
        </w:rPr>
        <w:t>interact with the sample to produce various signals, including</w:t>
      </w:r>
      <w:r>
        <w:rPr>
          <w:rFonts w:ascii="Times New Roman" w:hAnsi="Times New Roman" w:cs="Times New Roman"/>
          <w:sz w:val="28"/>
          <w:szCs w:val="28"/>
          <w:lang w:val="en-US"/>
        </w:rPr>
        <w:t xml:space="preserve"> </w:t>
      </w:r>
      <w:r w:rsidRPr="00F245A8">
        <w:rPr>
          <w:rFonts w:ascii="Times New Roman" w:hAnsi="Times New Roman" w:cs="Times New Roman"/>
          <w:sz w:val="28"/>
          <w:szCs w:val="28"/>
          <w:lang w:val="en-US"/>
        </w:rPr>
        <w:t>secondary electron emission (SEE), back-scattered electrons (BSE),</w:t>
      </w:r>
      <w:r>
        <w:rPr>
          <w:rFonts w:ascii="Times New Roman" w:hAnsi="Times New Roman" w:cs="Times New Roman"/>
          <w:sz w:val="28"/>
          <w:szCs w:val="28"/>
          <w:lang w:val="en-US"/>
        </w:rPr>
        <w:t xml:space="preserve"> </w:t>
      </w:r>
      <w:proofErr w:type="spellStart"/>
      <w:r w:rsidRPr="00F245A8">
        <w:rPr>
          <w:rFonts w:ascii="Times New Roman" w:hAnsi="Times New Roman" w:cs="Times New Roman"/>
          <w:sz w:val="28"/>
          <w:szCs w:val="28"/>
          <w:lang w:val="en-US"/>
        </w:rPr>
        <w:t>cathodoluminescence</w:t>
      </w:r>
      <w:proofErr w:type="spellEnd"/>
      <w:r w:rsidRPr="00F245A8">
        <w:rPr>
          <w:rFonts w:ascii="Times New Roman" w:hAnsi="Times New Roman" w:cs="Times New Roman"/>
          <w:sz w:val="28"/>
          <w:szCs w:val="28"/>
          <w:lang w:val="en-US"/>
        </w:rPr>
        <w:t xml:space="preserve"> and X-rays, each of which (with their varying</w:t>
      </w:r>
      <w:r>
        <w:rPr>
          <w:rFonts w:ascii="Times New Roman" w:hAnsi="Times New Roman" w:cs="Times New Roman"/>
          <w:sz w:val="28"/>
          <w:szCs w:val="28"/>
          <w:lang w:val="en-US"/>
        </w:rPr>
        <w:t xml:space="preserve"> </w:t>
      </w:r>
      <w:r w:rsidRPr="00F245A8">
        <w:rPr>
          <w:rFonts w:ascii="Times New Roman" w:hAnsi="Times New Roman" w:cs="Times New Roman"/>
          <w:sz w:val="28"/>
          <w:szCs w:val="28"/>
          <w:lang w:val="en-US"/>
        </w:rPr>
        <w:lastRenderedPageBreak/>
        <w:t>characteristics) can be detected, displayed on a fluorescent screen</w:t>
      </w:r>
      <w:r>
        <w:rPr>
          <w:rFonts w:ascii="Times New Roman" w:hAnsi="Times New Roman" w:cs="Times New Roman"/>
          <w:sz w:val="28"/>
          <w:szCs w:val="28"/>
          <w:lang w:val="en-US"/>
        </w:rPr>
        <w:t xml:space="preserve"> </w:t>
      </w:r>
      <w:r w:rsidRPr="00F245A8">
        <w:rPr>
          <w:rFonts w:ascii="Times New Roman" w:hAnsi="Times New Roman" w:cs="Times New Roman"/>
          <w:sz w:val="28"/>
          <w:szCs w:val="28"/>
          <w:lang w:val="en-US"/>
        </w:rPr>
        <w:t>and photographed. In the SEE mode the particles appear to be</w:t>
      </w:r>
      <w:r>
        <w:rPr>
          <w:rFonts w:ascii="Times New Roman" w:hAnsi="Times New Roman" w:cs="Times New Roman"/>
          <w:sz w:val="28"/>
          <w:szCs w:val="28"/>
          <w:lang w:val="en-US"/>
        </w:rPr>
        <w:t xml:space="preserve"> </w:t>
      </w:r>
      <w:r w:rsidRPr="00F245A8">
        <w:rPr>
          <w:rFonts w:ascii="Times New Roman" w:hAnsi="Times New Roman" w:cs="Times New Roman"/>
          <w:sz w:val="28"/>
          <w:szCs w:val="28"/>
          <w:lang w:val="en-US"/>
        </w:rPr>
        <w:t xml:space="preserve">diffusely illuminated, particle size </w:t>
      </w:r>
      <w:proofErr w:type="gramStart"/>
      <w:r w:rsidRPr="00F245A8">
        <w:rPr>
          <w:rFonts w:ascii="Times New Roman" w:hAnsi="Times New Roman" w:cs="Times New Roman"/>
          <w:sz w:val="28"/>
          <w:szCs w:val="28"/>
          <w:lang w:val="en-US"/>
        </w:rPr>
        <w:t>can be measured</w:t>
      </w:r>
      <w:proofErr w:type="gramEnd"/>
      <w:r w:rsidRPr="00F245A8">
        <w:rPr>
          <w:rFonts w:ascii="Times New Roman" w:hAnsi="Times New Roman" w:cs="Times New Roman"/>
          <w:sz w:val="28"/>
          <w:szCs w:val="28"/>
          <w:lang w:val="en-US"/>
        </w:rPr>
        <w:t xml:space="preserve"> and aggregation</w:t>
      </w:r>
      <w:r>
        <w:rPr>
          <w:rFonts w:ascii="Times New Roman" w:hAnsi="Times New Roman" w:cs="Times New Roman"/>
          <w:sz w:val="28"/>
          <w:szCs w:val="28"/>
          <w:lang w:val="en-US"/>
        </w:rPr>
        <w:t xml:space="preserve"> </w:t>
      </w:r>
      <w:proofErr w:type="spellStart"/>
      <w:r w:rsidRPr="00F245A8">
        <w:rPr>
          <w:rFonts w:ascii="Times New Roman" w:hAnsi="Times New Roman" w:cs="Times New Roman"/>
          <w:sz w:val="28"/>
          <w:szCs w:val="28"/>
          <w:lang w:val="en-US"/>
        </w:rPr>
        <w:t>behaviour</w:t>
      </w:r>
      <w:proofErr w:type="spellEnd"/>
      <w:r w:rsidRPr="00F245A8">
        <w:rPr>
          <w:rFonts w:ascii="Times New Roman" w:hAnsi="Times New Roman" w:cs="Times New Roman"/>
          <w:sz w:val="28"/>
          <w:szCs w:val="28"/>
          <w:lang w:val="en-US"/>
        </w:rPr>
        <w:t xml:space="preserve"> can be studied, but there is little indication of height. In</w:t>
      </w:r>
      <w:r>
        <w:rPr>
          <w:rFonts w:ascii="Times New Roman" w:hAnsi="Times New Roman" w:cs="Times New Roman"/>
          <w:sz w:val="28"/>
          <w:szCs w:val="28"/>
          <w:lang w:val="en-US"/>
        </w:rPr>
        <w:t xml:space="preserve"> </w:t>
      </w:r>
      <w:r w:rsidRPr="00F245A8">
        <w:rPr>
          <w:rFonts w:ascii="Times New Roman" w:hAnsi="Times New Roman" w:cs="Times New Roman"/>
          <w:sz w:val="28"/>
          <w:szCs w:val="28"/>
          <w:lang w:val="en-US"/>
        </w:rPr>
        <w:t xml:space="preserve">the BSE </w:t>
      </w:r>
      <w:proofErr w:type="gramStart"/>
      <w:r w:rsidRPr="00F245A8">
        <w:rPr>
          <w:rFonts w:ascii="Times New Roman" w:hAnsi="Times New Roman" w:cs="Times New Roman"/>
          <w:sz w:val="28"/>
          <w:szCs w:val="28"/>
          <w:lang w:val="en-US"/>
        </w:rPr>
        <w:t>mode</w:t>
      </w:r>
      <w:proofErr w:type="gramEnd"/>
      <w:r w:rsidRPr="00F245A8">
        <w:rPr>
          <w:rFonts w:ascii="Times New Roman" w:hAnsi="Times New Roman" w:cs="Times New Roman"/>
          <w:sz w:val="28"/>
          <w:szCs w:val="28"/>
          <w:lang w:val="en-US"/>
        </w:rPr>
        <w:t xml:space="preserve"> the particles appear to be illuminated from a point</w:t>
      </w:r>
      <w:r>
        <w:rPr>
          <w:rFonts w:ascii="Times New Roman" w:hAnsi="Times New Roman" w:cs="Times New Roman"/>
          <w:sz w:val="28"/>
          <w:szCs w:val="28"/>
          <w:lang w:val="en-US"/>
        </w:rPr>
        <w:t xml:space="preserve"> </w:t>
      </w:r>
      <w:r w:rsidRPr="00F245A8">
        <w:rPr>
          <w:rFonts w:ascii="Times New Roman" w:hAnsi="Times New Roman" w:cs="Times New Roman"/>
          <w:sz w:val="28"/>
          <w:szCs w:val="28"/>
          <w:lang w:val="en-US"/>
        </w:rPr>
        <w:t>source and the resulting shadows lead to a good impression of height.</w:t>
      </w:r>
    </w:p>
    <w:p w:rsidR="000505FB" w:rsidRDefault="000505FB" w:rsidP="000505FB">
      <w:pPr>
        <w:autoSpaceDE w:val="0"/>
        <w:autoSpaceDN w:val="0"/>
        <w:adjustRightInd w:val="0"/>
        <w:spacing w:after="0" w:line="240" w:lineRule="auto"/>
        <w:ind w:firstLine="708"/>
        <w:jc w:val="both"/>
        <w:rPr>
          <w:rFonts w:ascii="Times New Roman" w:hAnsi="Times New Roman" w:cs="Times New Roman"/>
          <w:sz w:val="28"/>
          <w:szCs w:val="28"/>
          <w:lang w:val="en-US"/>
        </w:rPr>
      </w:pPr>
      <w:r w:rsidRPr="00F245A8">
        <w:rPr>
          <w:rFonts w:ascii="Times New Roman" w:hAnsi="Times New Roman" w:cs="Times New Roman"/>
          <w:sz w:val="28"/>
          <w:szCs w:val="28"/>
          <w:lang w:val="en-US"/>
        </w:rPr>
        <w:t>The magnification achieved in a scanning electron m</w:t>
      </w:r>
      <w:r>
        <w:rPr>
          <w:rFonts w:ascii="Times New Roman" w:hAnsi="Times New Roman" w:cs="Times New Roman"/>
          <w:sz w:val="28"/>
          <w:szCs w:val="28"/>
          <w:lang w:val="en-US"/>
        </w:rPr>
        <w:t xml:space="preserve">icroscope (resolution limit of </w:t>
      </w:r>
      <w:r w:rsidRPr="00F245A8">
        <w:rPr>
          <w:rFonts w:ascii="Times New Roman" w:hAnsi="Times New Roman" w:cs="Times New Roman"/>
          <w:sz w:val="28"/>
          <w:szCs w:val="28"/>
          <w:lang w:val="en-US"/>
        </w:rPr>
        <w:t xml:space="preserve">5 nm) is, in general, less than that in a transmission electron microscope, but the major advantage of the technique (which is a consequence of the low numerical aperture) is the great depth of </w:t>
      </w:r>
      <w:proofErr w:type="gramStart"/>
      <w:r w:rsidRPr="00F245A8">
        <w:rPr>
          <w:rFonts w:ascii="Times New Roman" w:hAnsi="Times New Roman" w:cs="Times New Roman"/>
          <w:sz w:val="28"/>
          <w:szCs w:val="28"/>
          <w:lang w:val="en-US"/>
        </w:rPr>
        <w:t>focus which</w:t>
      </w:r>
      <w:proofErr w:type="gramEnd"/>
      <w:r w:rsidRPr="00F245A8">
        <w:rPr>
          <w:rFonts w:ascii="Times New Roman" w:hAnsi="Times New Roman" w:cs="Times New Roman"/>
          <w:sz w:val="28"/>
          <w:szCs w:val="28"/>
          <w:lang w:val="en-US"/>
        </w:rPr>
        <w:t xml:space="preserve"> can be achieved.  In colloid and surface </w:t>
      </w:r>
      <w:proofErr w:type="gramStart"/>
      <w:r w:rsidRPr="00F245A8">
        <w:rPr>
          <w:rFonts w:ascii="Times New Roman" w:hAnsi="Times New Roman" w:cs="Times New Roman"/>
          <w:sz w:val="28"/>
          <w:szCs w:val="28"/>
          <w:lang w:val="en-US"/>
        </w:rPr>
        <w:t>science</w:t>
      </w:r>
      <w:proofErr w:type="gramEnd"/>
      <w:r w:rsidRPr="00F245A8">
        <w:rPr>
          <w:rFonts w:ascii="Times New Roman" w:hAnsi="Times New Roman" w:cs="Times New Roman"/>
          <w:sz w:val="28"/>
          <w:szCs w:val="28"/>
          <w:lang w:val="en-US"/>
        </w:rPr>
        <w:t xml:space="preserve"> this large depth of focus is extremely valuable in the study of the contours of solid surfaces and in the study of particle shape and orientation.</w:t>
      </w:r>
    </w:p>
    <w:p w:rsidR="000505FB" w:rsidRDefault="000505FB" w:rsidP="000505FB">
      <w:pPr>
        <w:autoSpaceDE w:val="0"/>
        <w:autoSpaceDN w:val="0"/>
        <w:adjustRightInd w:val="0"/>
        <w:spacing w:after="0" w:line="240" w:lineRule="auto"/>
        <w:ind w:firstLine="708"/>
        <w:jc w:val="both"/>
        <w:rPr>
          <w:rFonts w:ascii="Times New Roman" w:hAnsi="Times New Roman" w:cs="Times New Roman"/>
          <w:sz w:val="28"/>
          <w:szCs w:val="28"/>
          <w:lang w:val="en-US"/>
        </w:rPr>
      </w:pPr>
    </w:p>
    <w:p w:rsidR="000505FB" w:rsidRDefault="000505FB" w:rsidP="000505FB">
      <w:pPr>
        <w:autoSpaceDE w:val="0"/>
        <w:autoSpaceDN w:val="0"/>
        <w:adjustRightInd w:val="0"/>
        <w:spacing w:after="0" w:line="240" w:lineRule="auto"/>
        <w:ind w:firstLine="708"/>
        <w:rPr>
          <w:rFonts w:ascii="Times New Roman" w:hAnsi="Times New Roman" w:cs="Times New Roman"/>
          <w:sz w:val="28"/>
          <w:szCs w:val="28"/>
          <w:lang w:val="en-US"/>
        </w:rPr>
      </w:pPr>
      <w:r>
        <w:rPr>
          <w:rFonts w:ascii="Times New Roman" w:hAnsi="Times New Roman" w:cs="Times New Roman"/>
          <w:noProof/>
          <w:sz w:val="28"/>
          <w:szCs w:val="28"/>
          <w:lang w:val="sma-NO" w:eastAsia="sma-NO"/>
        </w:rPr>
        <w:drawing>
          <wp:inline distT="0" distB="0" distL="0" distR="0" wp14:anchorId="49CCEAA5" wp14:editId="55528B24">
            <wp:extent cx="4895850" cy="2939218"/>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3303" cy="2955699"/>
                    </a:xfrm>
                    <a:prstGeom prst="rect">
                      <a:avLst/>
                    </a:prstGeom>
                    <a:noFill/>
                    <a:ln>
                      <a:noFill/>
                    </a:ln>
                  </pic:spPr>
                </pic:pic>
              </a:graphicData>
            </a:graphic>
          </wp:inline>
        </w:drawing>
      </w:r>
    </w:p>
    <w:p w:rsidR="000505FB" w:rsidRDefault="000505FB" w:rsidP="000505FB">
      <w:pPr>
        <w:autoSpaceDE w:val="0"/>
        <w:autoSpaceDN w:val="0"/>
        <w:adjustRightInd w:val="0"/>
        <w:spacing w:after="0" w:line="240" w:lineRule="auto"/>
        <w:ind w:firstLine="708"/>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Figure </w:t>
      </w:r>
      <w:r>
        <w:rPr>
          <w:rFonts w:ascii="Times New Roman" w:hAnsi="Times New Roman" w:cs="Times New Roman"/>
          <w:noProof/>
          <w:sz w:val="24"/>
          <w:szCs w:val="24"/>
          <w:lang w:val="en-US"/>
        </w:rPr>
        <w:t>1</w:t>
      </w:r>
      <w:r>
        <w:rPr>
          <w:rFonts w:ascii="Times New Roman" w:hAnsi="Times New Roman" w:cs="Times New Roman"/>
          <w:noProof/>
          <w:sz w:val="24"/>
          <w:szCs w:val="24"/>
          <w:lang w:val="en-US"/>
        </w:rPr>
        <w:t>– Comparison of optical microscope, transmission electron microscope and scanning electron microscope</w:t>
      </w:r>
    </w:p>
    <w:p w:rsidR="000505FB" w:rsidRPr="00460D68" w:rsidRDefault="000505FB" w:rsidP="000505FB">
      <w:pPr>
        <w:autoSpaceDE w:val="0"/>
        <w:autoSpaceDN w:val="0"/>
        <w:adjustRightInd w:val="0"/>
        <w:spacing w:after="0" w:line="240" w:lineRule="auto"/>
        <w:ind w:firstLine="708"/>
        <w:jc w:val="center"/>
        <w:rPr>
          <w:rFonts w:ascii="Times New Roman" w:hAnsi="Times New Roman" w:cs="Times New Roman"/>
          <w:noProof/>
          <w:sz w:val="24"/>
          <w:szCs w:val="24"/>
          <w:lang w:val="en-US"/>
        </w:rPr>
      </w:pPr>
    </w:p>
    <w:p w:rsidR="000505FB" w:rsidRDefault="000505FB" w:rsidP="000505FB">
      <w:pPr>
        <w:autoSpaceDE w:val="0"/>
        <w:autoSpaceDN w:val="0"/>
        <w:adjustRightInd w:val="0"/>
        <w:spacing w:after="0" w:line="240" w:lineRule="auto"/>
        <w:ind w:firstLine="708"/>
        <w:jc w:val="both"/>
        <w:rPr>
          <w:rFonts w:ascii="Times New Roman" w:hAnsi="Times New Roman" w:cs="Times New Roman"/>
          <w:i/>
          <w:sz w:val="28"/>
          <w:szCs w:val="28"/>
          <w:lang w:val="en-US"/>
        </w:rPr>
      </w:pPr>
    </w:p>
    <w:p w:rsidR="000505FB" w:rsidRPr="00744351" w:rsidRDefault="000505FB" w:rsidP="000505FB">
      <w:pPr>
        <w:autoSpaceDE w:val="0"/>
        <w:autoSpaceDN w:val="0"/>
        <w:adjustRightInd w:val="0"/>
        <w:spacing w:after="0" w:line="240" w:lineRule="auto"/>
        <w:ind w:firstLine="708"/>
        <w:jc w:val="both"/>
        <w:rPr>
          <w:rFonts w:ascii="Times New Roman" w:hAnsi="Times New Roman" w:cs="Times New Roman"/>
          <w:sz w:val="28"/>
          <w:szCs w:val="28"/>
          <w:lang w:val="en-US"/>
        </w:rPr>
      </w:pPr>
      <w:r w:rsidRPr="00460D68">
        <w:rPr>
          <w:rFonts w:ascii="Times New Roman" w:hAnsi="Times New Roman" w:cs="Times New Roman"/>
          <w:i/>
          <w:sz w:val="28"/>
          <w:szCs w:val="28"/>
          <w:lang w:val="en-US"/>
        </w:rPr>
        <w:t xml:space="preserve">Dark-field microscopy – </w:t>
      </w:r>
      <w:proofErr w:type="spellStart"/>
      <w:r w:rsidRPr="00460D68">
        <w:rPr>
          <w:rFonts w:ascii="Times New Roman" w:hAnsi="Times New Roman" w:cs="Times New Roman"/>
          <w:i/>
          <w:sz w:val="28"/>
          <w:szCs w:val="28"/>
          <w:lang w:val="en-US"/>
        </w:rPr>
        <w:t>ultramicroscope</w:t>
      </w:r>
      <w:proofErr w:type="spellEnd"/>
      <w:r w:rsidRPr="00460D68">
        <w:rPr>
          <w:rFonts w:ascii="Times New Roman" w:hAnsi="Times New Roman" w:cs="Times New Roman"/>
          <w:i/>
          <w:sz w:val="28"/>
          <w:szCs w:val="28"/>
          <w:lang w:val="en-US"/>
        </w:rPr>
        <w:t xml:space="preserve">. </w:t>
      </w:r>
      <w:r w:rsidRPr="00744351">
        <w:rPr>
          <w:rFonts w:ascii="Times New Roman" w:hAnsi="Times New Roman" w:cs="Times New Roman"/>
          <w:sz w:val="28"/>
          <w:szCs w:val="28"/>
          <w:lang w:val="en-US"/>
        </w:rPr>
        <w:t>Dark-field illumination is a particularly useful technique for detecting</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the presence of, counting and investigating the motion of suspended</w:t>
      </w:r>
      <w:r>
        <w:rPr>
          <w:rFonts w:ascii="Times New Roman" w:hAnsi="Times New Roman" w:cs="Times New Roman"/>
          <w:sz w:val="28"/>
          <w:szCs w:val="28"/>
          <w:lang w:val="en-US"/>
        </w:rPr>
        <w:t xml:space="preserve"> highly dispersed </w:t>
      </w:r>
      <w:r w:rsidRPr="00744351">
        <w:rPr>
          <w:rFonts w:ascii="Times New Roman" w:hAnsi="Times New Roman" w:cs="Times New Roman"/>
          <w:sz w:val="28"/>
          <w:szCs w:val="28"/>
          <w:lang w:val="en-US"/>
        </w:rPr>
        <w:t xml:space="preserve">particles. It </w:t>
      </w:r>
      <w:proofErr w:type="gramStart"/>
      <w:r w:rsidRPr="00744351">
        <w:rPr>
          <w:rFonts w:ascii="Times New Roman" w:hAnsi="Times New Roman" w:cs="Times New Roman"/>
          <w:sz w:val="28"/>
          <w:szCs w:val="28"/>
          <w:lang w:val="en-US"/>
        </w:rPr>
        <w:t>is obtained</w:t>
      </w:r>
      <w:proofErr w:type="gramEnd"/>
      <w:r w:rsidRPr="00744351">
        <w:rPr>
          <w:rFonts w:ascii="Times New Roman" w:hAnsi="Times New Roman" w:cs="Times New Roman"/>
          <w:sz w:val="28"/>
          <w:szCs w:val="28"/>
          <w:lang w:val="en-US"/>
        </w:rPr>
        <w:t xml:space="preserve"> by arranging the illumination system</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of an ordinary microscope so that light does not enter the objective</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unless scattered by the sample under investigation.</w:t>
      </w:r>
    </w:p>
    <w:p w:rsidR="000505FB" w:rsidRPr="00744351" w:rsidRDefault="000505FB" w:rsidP="000505FB">
      <w:pPr>
        <w:autoSpaceDE w:val="0"/>
        <w:autoSpaceDN w:val="0"/>
        <w:adjustRightInd w:val="0"/>
        <w:spacing w:after="0" w:line="240" w:lineRule="auto"/>
        <w:ind w:firstLine="708"/>
        <w:jc w:val="both"/>
        <w:rPr>
          <w:rFonts w:ascii="Times New Roman" w:hAnsi="Times New Roman" w:cs="Times New Roman"/>
          <w:sz w:val="28"/>
          <w:szCs w:val="28"/>
          <w:lang w:val="en-US"/>
        </w:rPr>
      </w:pPr>
      <w:r w:rsidRPr="00744351">
        <w:rPr>
          <w:rFonts w:ascii="Times New Roman" w:hAnsi="Times New Roman" w:cs="Times New Roman"/>
          <w:sz w:val="28"/>
          <w:szCs w:val="28"/>
          <w:lang w:val="en-US"/>
        </w:rPr>
        <w:t>If the particles in a colloidal dispersion have a refractive index</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sufficiently different from that of the suspending medium, and an</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 xml:space="preserve">intense illuminating beam is used, sufficient light </w:t>
      </w:r>
      <w:proofErr w:type="gramStart"/>
      <w:r w:rsidRPr="00744351">
        <w:rPr>
          <w:rFonts w:ascii="Times New Roman" w:hAnsi="Times New Roman" w:cs="Times New Roman"/>
          <w:sz w:val="28"/>
          <w:szCs w:val="28"/>
          <w:lang w:val="en-US"/>
        </w:rPr>
        <w:t>is deflected</w:t>
      </w:r>
      <w:proofErr w:type="gramEnd"/>
      <w:r w:rsidRPr="00744351">
        <w:rPr>
          <w:rFonts w:ascii="Times New Roman" w:hAnsi="Times New Roman" w:cs="Times New Roman"/>
          <w:sz w:val="28"/>
          <w:szCs w:val="28"/>
          <w:lang w:val="en-US"/>
        </w:rPr>
        <w:t xml:space="preserve"> into the</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objective for the particles to be observed as bright specks against a</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 xml:space="preserve">dark background. Lyophobic particles as small as 5-10 nm </w:t>
      </w:r>
      <w:proofErr w:type="gramStart"/>
      <w:r w:rsidRPr="00744351">
        <w:rPr>
          <w:rFonts w:ascii="Times New Roman" w:hAnsi="Times New Roman" w:cs="Times New Roman"/>
          <w:sz w:val="28"/>
          <w:szCs w:val="28"/>
          <w:lang w:val="en-US"/>
        </w:rPr>
        <w:t>can be</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made</w:t>
      </w:r>
      <w:proofErr w:type="gramEnd"/>
      <w:r w:rsidRPr="00744351">
        <w:rPr>
          <w:rFonts w:ascii="Times New Roman" w:hAnsi="Times New Roman" w:cs="Times New Roman"/>
          <w:sz w:val="28"/>
          <w:szCs w:val="28"/>
          <w:lang w:val="en-US"/>
        </w:rPr>
        <w:t xml:space="preserve"> indirectly visible in this way. Owing to solvation, the refractive</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 xml:space="preserve">index of lyophilic particles, such as dissolved macromolecules, is </w:t>
      </w:r>
      <w:r w:rsidRPr="00744351">
        <w:rPr>
          <w:rFonts w:ascii="Times New Roman" w:hAnsi="Times New Roman" w:cs="Times New Roman"/>
          <w:sz w:val="28"/>
          <w:szCs w:val="28"/>
          <w:lang w:val="en-US"/>
        </w:rPr>
        <w:lastRenderedPageBreak/>
        <w:t>little</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different from that of the suspending medium, and they scatter</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insufficient light for detection by dark-field methods.</w:t>
      </w:r>
    </w:p>
    <w:p w:rsidR="000505FB" w:rsidRPr="00744351" w:rsidRDefault="000505FB" w:rsidP="000505FB">
      <w:pPr>
        <w:autoSpaceDE w:val="0"/>
        <w:autoSpaceDN w:val="0"/>
        <w:adjustRightInd w:val="0"/>
        <w:spacing w:after="0" w:line="240" w:lineRule="auto"/>
        <w:ind w:firstLine="708"/>
        <w:jc w:val="both"/>
        <w:rPr>
          <w:rFonts w:ascii="Times New Roman" w:hAnsi="Times New Roman" w:cs="Times New Roman"/>
          <w:sz w:val="28"/>
          <w:szCs w:val="28"/>
          <w:lang w:val="en-US"/>
        </w:rPr>
      </w:pPr>
      <w:r w:rsidRPr="00744351">
        <w:rPr>
          <w:rFonts w:ascii="Times New Roman" w:hAnsi="Times New Roman" w:cs="Times New Roman"/>
          <w:sz w:val="28"/>
          <w:szCs w:val="28"/>
          <w:lang w:val="en-US"/>
        </w:rPr>
        <w:t>The two principal techniques of dark-field illumination are the slit</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 xml:space="preserve">and the cardioid methods. In the slit </w:t>
      </w:r>
      <w:proofErr w:type="spellStart"/>
      <w:r w:rsidRPr="00744351">
        <w:rPr>
          <w:rFonts w:ascii="Times New Roman" w:hAnsi="Times New Roman" w:cs="Times New Roman"/>
          <w:sz w:val="28"/>
          <w:szCs w:val="28"/>
          <w:lang w:val="en-US"/>
        </w:rPr>
        <w:t>ultramicroscope</w:t>
      </w:r>
      <w:proofErr w:type="spellEnd"/>
      <w:r w:rsidRPr="00744351">
        <w:rPr>
          <w:rFonts w:ascii="Times New Roman" w:hAnsi="Times New Roman" w:cs="Times New Roman"/>
          <w:sz w:val="28"/>
          <w:szCs w:val="28"/>
          <w:lang w:val="en-US"/>
        </w:rPr>
        <w:t xml:space="preserve"> of </w:t>
      </w:r>
      <w:proofErr w:type="spellStart"/>
      <w:r w:rsidRPr="00744351">
        <w:rPr>
          <w:rFonts w:ascii="Times New Roman" w:hAnsi="Times New Roman" w:cs="Times New Roman"/>
          <w:sz w:val="28"/>
          <w:szCs w:val="28"/>
          <w:lang w:val="en-US"/>
        </w:rPr>
        <w:t>Siedentopf</w:t>
      </w:r>
      <w:proofErr w:type="spellEnd"/>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and Zsigmondy (</w:t>
      </w:r>
      <w:proofErr w:type="gramStart"/>
      <w:r w:rsidRPr="00744351">
        <w:rPr>
          <w:rFonts w:ascii="Times New Roman" w:hAnsi="Times New Roman" w:cs="Times New Roman"/>
          <w:sz w:val="28"/>
          <w:szCs w:val="28"/>
          <w:lang w:val="en-US"/>
        </w:rPr>
        <w:t>1903)</w:t>
      </w:r>
      <w:proofErr w:type="gramEnd"/>
      <w:r w:rsidRPr="00744351">
        <w:rPr>
          <w:rFonts w:ascii="Times New Roman" w:hAnsi="Times New Roman" w:cs="Times New Roman"/>
          <w:sz w:val="28"/>
          <w:szCs w:val="28"/>
          <w:lang w:val="en-US"/>
        </w:rPr>
        <w:t xml:space="preserve"> the sample is illuminated from the side by an</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intense narrow beam of light from a carbon-arc source (</w:t>
      </w:r>
      <w:r w:rsidRPr="00B31F39">
        <w:rPr>
          <w:rFonts w:ascii="Times New Roman" w:hAnsi="Times New Roman" w:cs="Times New Roman"/>
          <w:sz w:val="28"/>
          <w:szCs w:val="28"/>
          <w:lang w:val="en-US"/>
        </w:rPr>
        <w:t>Fig. 30</w:t>
      </w:r>
      <w:r w:rsidRPr="0074435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Dark-field methods do not help to improve the resolving power of</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 xml:space="preserve">a microscope. A small scattering particle </w:t>
      </w:r>
      <w:proofErr w:type="gramStart"/>
      <w:r w:rsidRPr="00744351">
        <w:rPr>
          <w:rFonts w:ascii="Times New Roman" w:hAnsi="Times New Roman" w:cs="Times New Roman"/>
          <w:sz w:val="28"/>
          <w:szCs w:val="28"/>
          <w:lang w:val="en-US"/>
        </w:rPr>
        <w:t>is seen</w:t>
      </w:r>
      <w:proofErr w:type="gramEnd"/>
      <w:r w:rsidRPr="00744351">
        <w:rPr>
          <w:rFonts w:ascii="Times New Roman" w:hAnsi="Times New Roman" w:cs="Times New Roman"/>
          <w:sz w:val="28"/>
          <w:szCs w:val="28"/>
          <w:lang w:val="en-US"/>
        </w:rPr>
        <w:t xml:space="preserve"> indirectly as a weak</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 xml:space="preserve">blur. Two particles </w:t>
      </w:r>
      <w:proofErr w:type="gramStart"/>
      <w:r w:rsidRPr="00744351">
        <w:rPr>
          <w:rFonts w:ascii="Times New Roman" w:hAnsi="Times New Roman" w:cs="Times New Roman"/>
          <w:sz w:val="28"/>
          <w:szCs w:val="28"/>
          <w:lang w:val="en-US"/>
        </w:rPr>
        <w:t>must be separated</w:t>
      </w:r>
      <w:proofErr w:type="gramEnd"/>
      <w:r w:rsidRPr="00744351">
        <w:rPr>
          <w:rFonts w:ascii="Times New Roman" w:hAnsi="Times New Roman" w:cs="Times New Roman"/>
          <w:sz w:val="28"/>
          <w:szCs w:val="28"/>
          <w:lang w:val="en-US"/>
        </w:rPr>
        <w:t xml:space="preserve"> by the resolution distance </w:t>
      </w:r>
      <w:r>
        <w:rPr>
          <w:rFonts w:ascii="Times New Roman" w:hAnsi="Times New Roman" w:cs="Times New Roman"/>
          <w:sz w:val="28"/>
          <w:szCs w:val="28"/>
          <w:lang w:val="en-US"/>
        </w:rPr>
        <w:t>δ</w:t>
      </w:r>
      <w:r w:rsidRPr="00744351">
        <w:rPr>
          <w:rFonts w:ascii="Times New Roman" w:hAnsi="Times New Roman" w:cs="Times New Roman"/>
          <w:i/>
          <w:iCs/>
          <w:sz w:val="28"/>
          <w:szCs w:val="28"/>
          <w:lang w:val="en-US"/>
        </w:rPr>
        <w:t xml:space="preserve"> </w:t>
      </w:r>
      <w:r w:rsidRPr="00744351">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be separately visible. Dark-field microscopy is, nevertheless, an</w:t>
      </w:r>
      <w:r>
        <w:rPr>
          <w:rFonts w:ascii="Times New Roman" w:hAnsi="Times New Roman" w:cs="Times New Roman"/>
          <w:sz w:val="28"/>
          <w:szCs w:val="28"/>
          <w:lang w:val="en-US"/>
        </w:rPr>
        <w:t xml:space="preserve"> </w:t>
      </w:r>
      <w:r w:rsidRPr="00744351">
        <w:rPr>
          <w:rFonts w:ascii="Times New Roman" w:hAnsi="Times New Roman" w:cs="Times New Roman"/>
          <w:sz w:val="28"/>
          <w:szCs w:val="28"/>
          <w:lang w:val="en-US"/>
        </w:rPr>
        <w:t xml:space="preserve">extremely useful technique for studying colloidal dispersions </w:t>
      </w:r>
    </w:p>
    <w:p w:rsidR="000505FB" w:rsidRPr="00744351" w:rsidRDefault="000505FB" w:rsidP="000505FB">
      <w:pPr>
        <w:autoSpaceDE w:val="0"/>
        <w:autoSpaceDN w:val="0"/>
        <w:adjustRightInd w:val="0"/>
        <w:spacing w:after="0" w:line="240" w:lineRule="auto"/>
        <w:ind w:firstLine="708"/>
        <w:jc w:val="both"/>
        <w:rPr>
          <w:rFonts w:ascii="Times New Roman" w:hAnsi="Times New Roman" w:cs="Times New Roman"/>
          <w:sz w:val="28"/>
          <w:szCs w:val="28"/>
          <w:lang w:val="en-US"/>
        </w:rPr>
      </w:pPr>
    </w:p>
    <w:p w:rsidR="000505FB" w:rsidRDefault="000505FB" w:rsidP="000505FB">
      <w:pPr>
        <w:autoSpaceDE w:val="0"/>
        <w:autoSpaceDN w:val="0"/>
        <w:adjustRightInd w:val="0"/>
        <w:spacing w:after="0" w:line="240" w:lineRule="auto"/>
        <w:ind w:firstLine="708"/>
        <w:jc w:val="center"/>
        <w:rPr>
          <w:rFonts w:ascii="Times New Roman" w:hAnsi="Times New Roman" w:cs="Times New Roman"/>
          <w:sz w:val="28"/>
          <w:szCs w:val="28"/>
          <w:lang w:val="en-US"/>
        </w:rPr>
      </w:pPr>
      <w:r w:rsidRPr="00744351">
        <w:rPr>
          <w:rFonts w:ascii="Times New Roman" w:hAnsi="Times New Roman" w:cs="Times New Roman"/>
          <w:noProof/>
          <w:sz w:val="28"/>
          <w:szCs w:val="28"/>
          <w:lang w:val="sma-NO" w:eastAsia="sma-NO"/>
        </w:rPr>
        <w:drawing>
          <wp:inline distT="0" distB="0" distL="0" distR="0" wp14:anchorId="5AB0BDB1" wp14:editId="496A126E">
            <wp:extent cx="3952875" cy="14478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1447800"/>
                    </a:xfrm>
                    <a:prstGeom prst="rect">
                      <a:avLst/>
                    </a:prstGeom>
                    <a:noFill/>
                    <a:ln>
                      <a:noFill/>
                    </a:ln>
                  </pic:spPr>
                </pic:pic>
              </a:graphicData>
            </a:graphic>
          </wp:inline>
        </w:drawing>
      </w:r>
    </w:p>
    <w:p w:rsidR="000505FB" w:rsidRDefault="000505FB" w:rsidP="000505FB">
      <w:pPr>
        <w:autoSpaceDE w:val="0"/>
        <w:autoSpaceDN w:val="0"/>
        <w:adjustRightInd w:val="0"/>
        <w:spacing w:after="0" w:line="240" w:lineRule="auto"/>
        <w:ind w:firstLine="708"/>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Figure </w:t>
      </w:r>
      <w:r>
        <w:rPr>
          <w:rFonts w:ascii="Times New Roman" w:hAnsi="Times New Roman" w:cs="Times New Roman"/>
          <w:noProof/>
          <w:sz w:val="24"/>
          <w:szCs w:val="24"/>
          <w:lang w:val="en-US"/>
        </w:rPr>
        <w:t>2</w:t>
      </w:r>
      <w:r>
        <w:rPr>
          <w:rFonts w:ascii="Times New Roman" w:hAnsi="Times New Roman" w:cs="Times New Roman"/>
          <w:noProof/>
          <w:sz w:val="24"/>
          <w:szCs w:val="24"/>
          <w:lang w:val="en-US"/>
        </w:rPr>
        <w:t xml:space="preserve"> – Principle of the slit ultramicroscope</w:t>
      </w:r>
    </w:p>
    <w:p w:rsidR="000505FB" w:rsidRPr="007B4209" w:rsidRDefault="000505FB" w:rsidP="000505FB">
      <w:pPr>
        <w:autoSpaceDE w:val="0"/>
        <w:autoSpaceDN w:val="0"/>
        <w:adjustRightInd w:val="0"/>
        <w:spacing w:after="0" w:line="240" w:lineRule="auto"/>
        <w:ind w:firstLine="708"/>
        <w:jc w:val="center"/>
        <w:rPr>
          <w:rFonts w:ascii="Times New Roman" w:hAnsi="Times New Roman" w:cs="Times New Roman"/>
          <w:noProof/>
          <w:sz w:val="28"/>
          <w:szCs w:val="28"/>
          <w:lang w:val="en-US"/>
        </w:rPr>
      </w:pPr>
    </w:p>
    <w:p w:rsidR="000505FB" w:rsidRDefault="000505FB" w:rsidP="000505FB">
      <w:pPr>
        <w:autoSpaceDE w:val="0"/>
        <w:autoSpaceDN w:val="0"/>
        <w:adjustRightInd w:val="0"/>
        <w:spacing w:after="0" w:line="240" w:lineRule="auto"/>
        <w:ind w:firstLine="708"/>
        <w:jc w:val="both"/>
        <w:rPr>
          <w:rFonts w:ascii="Times New Roman" w:hAnsi="Times New Roman" w:cs="Times New Roman"/>
          <w:noProof/>
          <w:sz w:val="28"/>
          <w:szCs w:val="28"/>
          <w:lang w:val="en-US"/>
        </w:rPr>
      </w:pPr>
      <w:r w:rsidRPr="00B51783">
        <w:rPr>
          <w:rFonts w:ascii="Times New Roman" w:hAnsi="Times New Roman" w:cs="Times New Roman"/>
          <w:noProof/>
          <w:sz w:val="28"/>
          <w:szCs w:val="28"/>
          <w:lang w:val="en-US"/>
        </w:rPr>
        <w:t>There are another impoved types of ultramicroscopes</w:t>
      </w:r>
      <w:r>
        <w:rPr>
          <w:rFonts w:ascii="Times New Roman" w:hAnsi="Times New Roman" w:cs="Times New Roman"/>
          <w:noProof/>
          <w:sz w:val="28"/>
          <w:szCs w:val="28"/>
          <w:lang w:val="en-US"/>
        </w:rPr>
        <w:t xml:space="preserve">, for example, </w:t>
      </w:r>
      <w:r w:rsidRPr="00B51783">
        <w:rPr>
          <w:rFonts w:ascii="Times New Roman" w:hAnsi="Times New Roman" w:cs="Times New Roman"/>
          <w:noProof/>
          <w:sz w:val="28"/>
          <w:szCs w:val="28"/>
          <w:lang w:val="en-US"/>
        </w:rPr>
        <w:t xml:space="preserve">flow ultramicroscope designed by B. Derjaguin and G.Vlasenko. In the flowing susension this device registers the number of particles that travel per unit time across the microscope field, allowing one to rapidly determine the particle concentration in sols. The use of optical electronic devices for the measurement of intensity of light scattered by indnividual particles makes it possible for one to obtain also the particle size distribution curves. </w:t>
      </w:r>
      <w:r>
        <w:rPr>
          <w:rFonts w:ascii="Times New Roman" w:hAnsi="Times New Roman" w:cs="Times New Roman"/>
          <w:noProof/>
          <w:sz w:val="28"/>
          <w:szCs w:val="28"/>
          <w:lang w:val="en-US"/>
        </w:rPr>
        <w:t xml:space="preserve">Inspite of disadvantage connected with resolving power, the ultramicroscopy method plays an important role in the development of </w:t>
      </w:r>
      <w:r>
        <w:rPr>
          <w:rFonts w:ascii="Times New Roman" w:hAnsi="Times New Roman" w:cs="Times New Roman"/>
          <w:noProof/>
          <w:sz w:val="28"/>
          <w:szCs w:val="28"/>
          <w:lang w:val="en-US"/>
        </w:rPr>
        <w:t>c</w:t>
      </w:r>
      <w:r>
        <w:rPr>
          <w:rFonts w:ascii="Times New Roman" w:hAnsi="Times New Roman" w:cs="Times New Roman"/>
          <w:noProof/>
          <w:sz w:val="28"/>
          <w:szCs w:val="28"/>
          <w:lang w:val="en-US"/>
        </w:rPr>
        <w:t xml:space="preserve">olloid </w:t>
      </w:r>
      <w:r>
        <w:rPr>
          <w:rFonts w:ascii="Times New Roman" w:hAnsi="Times New Roman" w:cs="Times New Roman"/>
          <w:noProof/>
          <w:sz w:val="28"/>
          <w:szCs w:val="28"/>
          <w:lang w:val="en-US"/>
        </w:rPr>
        <w:t>s</w:t>
      </w:r>
      <w:r>
        <w:rPr>
          <w:rFonts w:ascii="Times New Roman" w:hAnsi="Times New Roman" w:cs="Times New Roman"/>
          <w:noProof/>
          <w:sz w:val="28"/>
          <w:szCs w:val="28"/>
          <w:lang w:val="en-US"/>
        </w:rPr>
        <w:t xml:space="preserve">cience for determination the particle size of </w:t>
      </w:r>
      <w:bookmarkStart w:id="1" w:name="_GoBack"/>
      <w:bookmarkEnd w:id="1"/>
      <w:r>
        <w:rPr>
          <w:rFonts w:ascii="Times New Roman" w:hAnsi="Times New Roman" w:cs="Times New Roman"/>
          <w:noProof/>
          <w:sz w:val="28"/>
          <w:szCs w:val="28"/>
          <w:lang w:val="en-US"/>
        </w:rPr>
        <w:t>nano</w:t>
      </w:r>
      <w:r>
        <w:rPr>
          <w:rFonts w:ascii="Times New Roman" w:hAnsi="Times New Roman" w:cs="Times New Roman"/>
          <w:noProof/>
          <w:sz w:val="28"/>
          <w:szCs w:val="28"/>
          <w:lang w:val="en-US"/>
        </w:rPr>
        <w:t xml:space="preserve">disperse systems. </w:t>
      </w:r>
    </w:p>
    <w:p w:rsidR="000505FB" w:rsidRPr="00B51783" w:rsidRDefault="000505FB" w:rsidP="000505FB">
      <w:pPr>
        <w:autoSpaceDE w:val="0"/>
        <w:autoSpaceDN w:val="0"/>
        <w:adjustRightInd w:val="0"/>
        <w:spacing w:after="0" w:line="240" w:lineRule="auto"/>
        <w:ind w:firstLine="708"/>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The surface structure and morfology can be effectively analyzed by such methods as transition electron microscopy, scanning electron microscopy, atomic force microscopy, scanning tunneling microscopy and other methods. </w:t>
      </w:r>
    </w:p>
    <w:p w:rsidR="000505FB" w:rsidRPr="00227AA5" w:rsidRDefault="000505FB" w:rsidP="000505FB">
      <w:pPr>
        <w:autoSpaceDE w:val="0"/>
        <w:autoSpaceDN w:val="0"/>
        <w:adjustRightInd w:val="0"/>
        <w:spacing w:after="0" w:line="240" w:lineRule="auto"/>
        <w:ind w:firstLine="708"/>
        <w:jc w:val="both"/>
        <w:rPr>
          <w:rFonts w:ascii="Times New Roman" w:hAnsi="Times New Roman" w:cs="Times New Roman"/>
          <w:b/>
          <w:noProof/>
          <w:sz w:val="28"/>
          <w:szCs w:val="28"/>
          <w:lang w:val="en-US"/>
        </w:rPr>
      </w:pPr>
    </w:p>
    <w:p w:rsidR="000505FB" w:rsidRDefault="000505FB" w:rsidP="000505FB">
      <w:pPr>
        <w:autoSpaceDE w:val="0"/>
        <w:autoSpaceDN w:val="0"/>
        <w:adjustRightInd w:val="0"/>
        <w:spacing w:after="0" w:line="240" w:lineRule="auto"/>
        <w:ind w:firstLine="708"/>
        <w:jc w:val="both"/>
        <w:rPr>
          <w:rFonts w:ascii="Times New Roman" w:hAnsi="Times New Roman" w:cs="Times New Roman"/>
          <w:b/>
          <w:noProof/>
          <w:sz w:val="28"/>
          <w:szCs w:val="28"/>
          <w:lang w:val="en-US"/>
        </w:rPr>
      </w:pPr>
      <w:r w:rsidRPr="002001EB">
        <w:rPr>
          <w:rFonts w:ascii="Times New Roman" w:hAnsi="Times New Roman" w:cs="Times New Roman"/>
          <w:b/>
          <w:noProof/>
          <w:sz w:val="28"/>
          <w:szCs w:val="28"/>
          <w:lang w:val="en-US"/>
        </w:rPr>
        <w:t>Revision questions:</w:t>
      </w:r>
    </w:p>
    <w:p w:rsidR="000505FB" w:rsidRPr="002001EB" w:rsidRDefault="000505FB" w:rsidP="000505FB">
      <w:pPr>
        <w:autoSpaceDE w:val="0"/>
        <w:autoSpaceDN w:val="0"/>
        <w:adjustRightInd w:val="0"/>
        <w:spacing w:after="0" w:line="240" w:lineRule="auto"/>
        <w:ind w:firstLine="708"/>
        <w:jc w:val="both"/>
        <w:rPr>
          <w:rFonts w:ascii="Times New Roman" w:hAnsi="Times New Roman" w:cs="Times New Roman"/>
          <w:noProof/>
          <w:sz w:val="28"/>
          <w:szCs w:val="28"/>
          <w:lang w:val="en-US"/>
        </w:rPr>
      </w:pPr>
    </w:p>
    <w:p w:rsidR="000505FB" w:rsidRDefault="000505FB" w:rsidP="000505FB">
      <w:pPr>
        <w:pStyle w:val="a3"/>
        <w:numPr>
          <w:ilvl w:val="0"/>
          <w:numId w:val="1"/>
        </w:numPr>
        <w:autoSpaceDE w:val="0"/>
        <w:autoSpaceDN w:val="0"/>
        <w:adjustRightInd w:val="0"/>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Describe the resolving power of optical microscope.</w:t>
      </w:r>
    </w:p>
    <w:p w:rsidR="000505FB" w:rsidRDefault="000505FB" w:rsidP="000505FB">
      <w:pPr>
        <w:pStyle w:val="a3"/>
        <w:numPr>
          <w:ilvl w:val="0"/>
          <w:numId w:val="1"/>
        </w:numPr>
        <w:autoSpaceDE w:val="0"/>
        <w:autoSpaceDN w:val="0"/>
        <w:adjustRightInd w:val="0"/>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Explain the principle scheme of transition microscope.</w:t>
      </w:r>
    </w:p>
    <w:p w:rsidR="000505FB" w:rsidRDefault="000505FB" w:rsidP="000505FB">
      <w:pPr>
        <w:pStyle w:val="a3"/>
        <w:numPr>
          <w:ilvl w:val="0"/>
          <w:numId w:val="1"/>
        </w:numPr>
        <w:autoSpaceDE w:val="0"/>
        <w:autoSpaceDN w:val="0"/>
        <w:adjustRightInd w:val="0"/>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Explain the principle scheme of scanning microscope.</w:t>
      </w:r>
    </w:p>
    <w:p w:rsidR="000505FB" w:rsidRDefault="000505FB" w:rsidP="000505FB">
      <w:pPr>
        <w:pStyle w:val="a3"/>
        <w:numPr>
          <w:ilvl w:val="0"/>
          <w:numId w:val="1"/>
        </w:numPr>
        <w:autoSpaceDE w:val="0"/>
        <w:autoSpaceDN w:val="0"/>
        <w:adjustRightInd w:val="0"/>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Compare the </w:t>
      </w:r>
      <w:r w:rsidRPr="00BD5E7E">
        <w:rPr>
          <w:rFonts w:ascii="Times New Roman" w:hAnsi="Times New Roman" w:cs="Times New Roman"/>
          <w:sz w:val="28"/>
          <w:szCs w:val="28"/>
          <w:lang w:val="en-US"/>
        </w:rPr>
        <w:t>resolving power of optical and electron microscopes.</w:t>
      </w:r>
    </w:p>
    <w:p w:rsidR="000505FB" w:rsidRPr="00BD5E7E" w:rsidRDefault="000505FB" w:rsidP="000505FB">
      <w:pPr>
        <w:pStyle w:val="a3"/>
        <w:numPr>
          <w:ilvl w:val="0"/>
          <w:numId w:val="1"/>
        </w:numPr>
        <w:autoSpaceDE w:val="0"/>
        <w:autoSpaceDN w:val="0"/>
        <w:adjustRightInd w:val="0"/>
        <w:spacing w:after="0" w:line="240" w:lineRule="auto"/>
        <w:jc w:val="both"/>
        <w:rPr>
          <w:rFonts w:ascii="Times New Roman" w:hAnsi="Times New Roman" w:cs="Times New Roman"/>
          <w:noProof/>
          <w:sz w:val="28"/>
          <w:szCs w:val="28"/>
          <w:lang w:val="en-US"/>
        </w:rPr>
      </w:pPr>
      <w:r>
        <w:rPr>
          <w:rFonts w:ascii="Times New Roman" w:hAnsi="Times New Roman" w:cs="Times New Roman"/>
          <w:sz w:val="28"/>
          <w:szCs w:val="28"/>
          <w:lang w:val="en-US"/>
        </w:rPr>
        <w:t xml:space="preserve">Explain the principle scheme of dark-field </w:t>
      </w:r>
      <w:proofErr w:type="spellStart"/>
      <w:r>
        <w:rPr>
          <w:rFonts w:ascii="Times New Roman" w:hAnsi="Times New Roman" w:cs="Times New Roman"/>
          <w:sz w:val="28"/>
          <w:szCs w:val="28"/>
          <w:lang w:val="en-US"/>
        </w:rPr>
        <w:t>ultramicroscope</w:t>
      </w:r>
      <w:proofErr w:type="spellEnd"/>
      <w:r>
        <w:rPr>
          <w:rFonts w:ascii="Times New Roman" w:hAnsi="Times New Roman" w:cs="Times New Roman"/>
          <w:sz w:val="28"/>
          <w:szCs w:val="28"/>
          <w:lang w:val="en-US"/>
        </w:rPr>
        <w:t>.</w:t>
      </w:r>
    </w:p>
    <w:p w:rsidR="000505FB" w:rsidRDefault="000505FB" w:rsidP="000505FB">
      <w:pPr>
        <w:autoSpaceDE w:val="0"/>
        <w:autoSpaceDN w:val="0"/>
        <w:adjustRightInd w:val="0"/>
        <w:spacing w:after="0" w:line="240" w:lineRule="auto"/>
        <w:ind w:firstLine="708"/>
        <w:jc w:val="center"/>
        <w:rPr>
          <w:rFonts w:ascii="Times New Roman" w:hAnsi="Times New Roman" w:cs="Times New Roman"/>
          <w:noProof/>
          <w:sz w:val="24"/>
          <w:szCs w:val="24"/>
          <w:lang w:val="en-US"/>
        </w:rPr>
      </w:pPr>
    </w:p>
    <w:p w:rsidR="00CF5CAA" w:rsidRPr="000505FB" w:rsidRDefault="00CF5CAA">
      <w:pPr>
        <w:rPr>
          <w:lang w:val="en-US"/>
        </w:rPr>
      </w:pPr>
    </w:p>
    <w:sectPr w:rsidR="00CF5CAA" w:rsidRPr="00050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F5194"/>
    <w:multiLevelType w:val="hybridMultilevel"/>
    <w:tmpl w:val="18503144"/>
    <w:lvl w:ilvl="0" w:tplc="E2DCC7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CC"/>
    <w:rsid w:val="000505FB"/>
    <w:rsid w:val="005132CC"/>
    <w:rsid w:val="009E6E95"/>
    <w:rsid w:val="00CF5CAA"/>
  </w:rsids>
  <m:mathPr>
    <m:mathFont m:val="Cambria Math"/>
    <m:brkBin m:val="before"/>
    <m:brkBinSub m:val="--"/>
    <m:smallFrac m:val="0"/>
    <m:dispDef/>
    <m:lMargin m:val="0"/>
    <m:rMargin m:val="0"/>
    <m:defJc m:val="centerGroup"/>
    <m:wrapIndent m:val="1440"/>
    <m:intLim m:val="subSup"/>
    <m:naryLim m:val="undOvr"/>
  </m:mathPr>
  <w:themeFontLang w:val="sma-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3D8F5-44C2-4B16-AAE8-E38FFF4C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ma-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5FB"/>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505FB"/>
    <w:pPr>
      <w:ind w:left="720"/>
      <w:contextualSpacing/>
    </w:pPr>
  </w:style>
  <w:style w:type="character" w:customStyle="1" w:styleId="a4">
    <w:name w:val="Абзац списка Знак"/>
    <w:link w:val="a3"/>
    <w:uiPriority w:val="34"/>
    <w:locked/>
    <w:rsid w:val="000505F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2021-11-10T16:36:00Z</dcterms:created>
  <dcterms:modified xsi:type="dcterms:W3CDTF">2021-11-10T16:39:00Z</dcterms:modified>
</cp:coreProperties>
</file>